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9C23BA" w:rsidP="00C7394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D73F88"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112-02/22-01/</w:t>
      </w:r>
      <w:r w:rsidR="00F77BBE">
        <w:rPr>
          <w:rFonts w:ascii="Calibri" w:hAnsi="Calibri" w:cs="Calibri"/>
        </w:rPr>
        <w:t>17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206748">
        <w:rPr>
          <w:rFonts w:ascii="Calibri" w:hAnsi="Calibri" w:cs="Calibri"/>
        </w:rPr>
        <w:t>238-30-32-01-22-</w:t>
      </w:r>
      <w:r w:rsidR="00F77BBE">
        <w:rPr>
          <w:rFonts w:ascii="Calibri" w:hAnsi="Calibri" w:cs="Calibri"/>
        </w:rPr>
        <w:t>6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F77BBE">
        <w:rPr>
          <w:rFonts w:ascii="Calibri" w:hAnsi="Calibri" w:cs="Calibri"/>
        </w:rPr>
        <w:t>5</w:t>
      </w:r>
      <w:r w:rsidR="006F33F4">
        <w:rPr>
          <w:rFonts w:ascii="Calibri" w:hAnsi="Calibri" w:cs="Calibri"/>
        </w:rPr>
        <w:t xml:space="preserve">. </w:t>
      </w:r>
      <w:r w:rsidR="00F77BBE">
        <w:rPr>
          <w:rFonts w:ascii="Calibri" w:hAnsi="Calibri" w:cs="Calibri"/>
        </w:rPr>
        <w:t>10</w:t>
      </w:r>
      <w:r w:rsidR="006F33F4">
        <w:rPr>
          <w:rFonts w:ascii="Calibri" w:hAnsi="Calibri" w:cs="Calibri"/>
        </w:rPr>
        <w:t xml:space="preserve">. 2022. </w:t>
      </w:r>
      <w:bookmarkStart w:id="0" w:name="_GoBack"/>
      <w:bookmarkEnd w:id="0"/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</w:t>
      </w:r>
      <w:r w:rsidR="00206748">
        <w:rPr>
          <w:rFonts w:ascii="Calibri" w:hAnsi="Calibri" w:cs="Calibri"/>
          <w:b/>
        </w:rPr>
        <w:t xml:space="preserve">DOPUNA POZIVA </w:t>
      </w:r>
      <w:r w:rsidR="000A41D1" w:rsidRPr="004A3DFB">
        <w:rPr>
          <w:rFonts w:ascii="Calibri" w:hAnsi="Calibri" w:cs="Calibri"/>
          <w:b/>
        </w:rPr>
        <w:t>NA TESTIRANJE</w:t>
      </w:r>
    </w:p>
    <w:p w:rsid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F77BBE">
        <w:rPr>
          <w:rFonts w:ascii="Calibri" w:hAnsi="Calibri" w:cs="Calibri"/>
        </w:rPr>
        <w:t xml:space="preserve">razredne nastave na </w:t>
      </w:r>
      <w:r w:rsidR="006F33F4" w:rsidRPr="00140A68">
        <w:rPr>
          <w:rFonts w:ascii="Calibri" w:hAnsi="Calibri" w:cs="Calibri"/>
        </w:rPr>
        <w:t xml:space="preserve">određeno nepuno radno vrijeme, </w:t>
      </w:r>
      <w:r w:rsidR="00F77BBE">
        <w:rPr>
          <w:rFonts w:ascii="Calibri" w:hAnsi="Calibri" w:cs="Calibri"/>
        </w:rPr>
        <w:t>20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</w:p>
    <w:p w:rsidR="009E103C" w:rsidRPr="00B15584" w:rsidRDefault="00B15584" w:rsidP="00B15584">
      <w:pPr>
        <w:widowControl/>
        <w:autoSpaceDE/>
        <w:autoSpaceDN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F77BBE">
        <w:rPr>
          <w:rFonts w:ascii="Calibri" w:hAnsi="Calibri" w:cs="Calibri"/>
        </w:rPr>
        <w:t>1. 9</w:t>
      </w:r>
      <w:r>
        <w:rPr>
          <w:rFonts w:ascii="Calibri" w:hAnsi="Calibri" w:cs="Calibri"/>
        </w:rPr>
        <w:t xml:space="preserve">. 2022. </w:t>
      </w:r>
      <w:r w:rsidR="00C773E8">
        <w:rPr>
          <w:rFonts w:ascii="Calibri" w:hAnsi="Calibri" w:cs="Calibri"/>
        </w:rPr>
        <w:t xml:space="preserve">godine na mrežnoj stranici </w:t>
      </w:r>
      <w:r w:rsidR="006F4CE6"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="006F4CE6" w:rsidRPr="004A3DFB">
        <w:rPr>
          <w:rFonts w:ascii="Calibri" w:hAnsi="Calibri" w:cs="Calibri"/>
        </w:rPr>
        <w:t>Đalskog</w:t>
      </w:r>
      <w:proofErr w:type="spellEnd"/>
      <w:r w:rsidR="006F4CE6"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F77BBE">
        <w:rPr>
          <w:rFonts w:ascii="Calibri" w:hAnsi="Calibri" w:cs="Calibri"/>
        </w:rPr>
        <w:t>razredne nastave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F77BBE">
        <w:rPr>
          <w:rFonts w:ascii="Calibri" w:hAnsi="Calibri" w:cs="Calibri"/>
        </w:rPr>
        <w:t>5</w:t>
      </w:r>
      <w:r w:rsidR="00B15584">
        <w:rPr>
          <w:rFonts w:ascii="Calibri" w:hAnsi="Calibri" w:cs="Calibri"/>
        </w:rPr>
        <w:t xml:space="preserve">. </w:t>
      </w:r>
      <w:r w:rsidR="00F77BBE">
        <w:rPr>
          <w:rFonts w:ascii="Calibri" w:hAnsi="Calibri" w:cs="Calibri"/>
        </w:rPr>
        <w:t>listopada</w:t>
      </w:r>
      <w:r w:rsidR="00B15584">
        <w:rPr>
          <w:rFonts w:ascii="Calibri" w:hAnsi="Calibri" w:cs="Calibri"/>
        </w:rPr>
        <w:t xml:space="preserve"> 2022. godine s početkom u </w:t>
      </w:r>
      <w:r w:rsidR="00F77BBE">
        <w:rPr>
          <w:rFonts w:ascii="Calibri" w:hAnsi="Calibri" w:cs="Calibri"/>
        </w:rPr>
        <w:t>08:0</w:t>
      </w:r>
      <w:r w:rsidR="00B15584">
        <w:rPr>
          <w:rFonts w:ascii="Calibri" w:hAnsi="Calibri" w:cs="Calibri"/>
        </w:rPr>
        <w:t>0 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F77BBE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Paula </w:t>
            </w:r>
            <w:proofErr w:type="spellStart"/>
            <w:r>
              <w:rPr>
                <w:rFonts w:ascii="Calibri" w:hAnsi="Calibri" w:cs="Calibri"/>
              </w:rPr>
              <w:t>Cecelja</w:t>
            </w:r>
            <w:proofErr w:type="spellEnd"/>
          </w:p>
        </w:tc>
        <w:tc>
          <w:tcPr>
            <w:tcW w:w="3068" w:type="dxa"/>
          </w:tcPr>
          <w:p w:rsidR="008D149C" w:rsidRPr="004A3DFB" w:rsidRDefault="00F77BBE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08:00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2.</w:t>
            </w:r>
          </w:p>
        </w:tc>
        <w:tc>
          <w:tcPr>
            <w:tcW w:w="3063" w:type="dxa"/>
          </w:tcPr>
          <w:p w:rsidR="008D149C" w:rsidRPr="004A3DFB" w:rsidRDefault="00F77BBE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Ines </w:t>
            </w:r>
            <w:proofErr w:type="spellStart"/>
            <w:r>
              <w:rPr>
                <w:rFonts w:ascii="Calibri" w:hAnsi="Calibri" w:cs="Calibri"/>
              </w:rPr>
              <w:t>Bego</w:t>
            </w:r>
            <w:proofErr w:type="spellEnd"/>
          </w:p>
        </w:tc>
        <w:tc>
          <w:tcPr>
            <w:tcW w:w="3068" w:type="dxa"/>
          </w:tcPr>
          <w:p w:rsidR="008D149C" w:rsidRPr="004A3DFB" w:rsidRDefault="00F77BBE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08:15</w:t>
            </w:r>
          </w:p>
        </w:tc>
      </w:tr>
    </w:tbl>
    <w:p w:rsidR="00206748" w:rsidRDefault="00206748" w:rsidP="00C7394B">
      <w:pPr>
        <w:spacing w:line="276" w:lineRule="auto"/>
        <w:jc w:val="both"/>
        <w:rPr>
          <w:rFonts w:ascii="Calibri" w:hAnsi="Calibri" w:cs="Calibri"/>
        </w:rPr>
      </w:pPr>
    </w:p>
    <w:p w:rsidR="007561CD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206748" w:rsidRDefault="00206748" w:rsidP="007561CD">
      <w:pPr>
        <w:spacing w:line="276" w:lineRule="auto"/>
        <w:jc w:val="both"/>
        <w:rPr>
          <w:rFonts w:ascii="Calibri" w:hAnsi="Calibri" w:cs="Calibri"/>
        </w:rPr>
      </w:pPr>
    </w:p>
    <w:p w:rsidR="00B20A7A" w:rsidRPr="004A3DFB" w:rsidRDefault="00206748" w:rsidP="00B20A7A">
      <w:pPr>
        <w:ind w:right="117"/>
        <w:jc w:val="both"/>
        <w:rPr>
          <w:rFonts w:ascii="Calibri" w:hAnsi="Calibri" w:cs="Calibri"/>
          <w:b/>
          <w:u w:val="thick"/>
        </w:rPr>
      </w:pPr>
      <w:r>
        <w:rPr>
          <w:rFonts w:ascii="Calibri" w:hAnsi="Calibri" w:cs="Calibri"/>
        </w:rPr>
        <w:t xml:space="preserve">Dana </w:t>
      </w:r>
      <w:r w:rsidR="00F77BBE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. </w:t>
      </w:r>
      <w:r w:rsidR="00F77BBE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. 2022. naknado je pristigla prijava kandidatkinje </w:t>
      </w:r>
      <w:r w:rsidR="00F77BBE">
        <w:rPr>
          <w:rFonts w:ascii="Calibri" w:hAnsi="Calibri" w:cs="Calibri"/>
        </w:rPr>
        <w:t xml:space="preserve">Helene </w:t>
      </w:r>
      <w:proofErr w:type="spellStart"/>
      <w:r w:rsidR="00F77BBE">
        <w:rPr>
          <w:rFonts w:ascii="Calibri" w:hAnsi="Calibri" w:cs="Calibri"/>
        </w:rPr>
        <w:t>Galovac</w:t>
      </w:r>
      <w:proofErr w:type="spellEnd"/>
      <w:r>
        <w:rPr>
          <w:rFonts w:ascii="Calibri" w:hAnsi="Calibri" w:cs="Calibri"/>
        </w:rPr>
        <w:t xml:space="preserve"> na natječaj </w:t>
      </w:r>
      <w:r w:rsidRPr="004A3DFB">
        <w:rPr>
          <w:rFonts w:ascii="Calibri" w:hAnsi="Calibri" w:cs="Calibri"/>
        </w:rPr>
        <w:t xml:space="preserve">za radno mjesto </w:t>
      </w:r>
      <w:r>
        <w:rPr>
          <w:rFonts w:ascii="Calibri" w:hAnsi="Calibri" w:cs="Calibri"/>
        </w:rPr>
        <w:t>u</w:t>
      </w:r>
      <w:r w:rsidRPr="00140A68">
        <w:rPr>
          <w:rFonts w:ascii="Calibri" w:hAnsi="Calibri" w:cs="Calibri"/>
        </w:rPr>
        <w:t>čitelj/</w:t>
      </w:r>
      <w:proofErr w:type="spellStart"/>
      <w:r w:rsidRPr="00140A68">
        <w:rPr>
          <w:rFonts w:ascii="Calibri" w:hAnsi="Calibri" w:cs="Calibri"/>
        </w:rPr>
        <w:t>ica</w:t>
      </w:r>
      <w:proofErr w:type="spellEnd"/>
      <w:r w:rsidRPr="00140A68">
        <w:rPr>
          <w:rFonts w:ascii="Calibri" w:hAnsi="Calibri" w:cs="Calibri"/>
        </w:rPr>
        <w:t xml:space="preserve"> </w:t>
      </w:r>
      <w:r w:rsidR="00F77BBE">
        <w:rPr>
          <w:rFonts w:ascii="Calibri" w:hAnsi="Calibri" w:cs="Calibri"/>
        </w:rPr>
        <w:t xml:space="preserve">razredne nastave na </w:t>
      </w:r>
      <w:r w:rsidRPr="00140A68">
        <w:rPr>
          <w:rFonts w:ascii="Calibri" w:hAnsi="Calibri" w:cs="Calibri"/>
        </w:rPr>
        <w:t xml:space="preserve">određeno nepuno radno vrijeme, </w:t>
      </w:r>
      <w:r w:rsidR="00F77BBE">
        <w:rPr>
          <w:rFonts w:ascii="Calibri" w:hAnsi="Calibri" w:cs="Calibri"/>
        </w:rPr>
        <w:t>20</w:t>
      </w:r>
      <w:r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Pr="00140A68">
        <w:rPr>
          <w:rFonts w:ascii="Calibri" w:hAnsi="Calibri" w:cs="Calibri"/>
        </w:rPr>
        <w:t>Đalskog</w:t>
      </w:r>
      <w:proofErr w:type="spellEnd"/>
      <w:r w:rsidRPr="00140A68">
        <w:rPr>
          <w:rFonts w:ascii="Calibri" w:hAnsi="Calibri" w:cs="Calibri"/>
        </w:rPr>
        <w:t xml:space="preserve"> u Donjoj Zelini – 1 izvršitelj/</w:t>
      </w:r>
      <w:proofErr w:type="spellStart"/>
      <w:r w:rsidRPr="00140A68">
        <w:rPr>
          <w:rFonts w:ascii="Calibri" w:hAnsi="Calibri" w:cs="Calibri"/>
        </w:rPr>
        <w:t>ica</w:t>
      </w:r>
      <w:proofErr w:type="spellEnd"/>
      <w:r w:rsidRPr="00140A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koji je objavljen  2</w:t>
      </w:r>
      <w:r w:rsidR="00F77BBE">
        <w:rPr>
          <w:rFonts w:ascii="Calibri" w:hAnsi="Calibri" w:cs="Calibri"/>
        </w:rPr>
        <w:t>1. 9</w:t>
      </w:r>
      <w:r>
        <w:rPr>
          <w:rFonts w:ascii="Calibri" w:hAnsi="Calibri" w:cs="Calibri"/>
        </w:rPr>
        <w:t xml:space="preserve">. 2022. godine na mrežnoj stranici </w:t>
      </w:r>
      <w:r w:rsidRPr="004A3DFB">
        <w:rPr>
          <w:rFonts w:ascii="Calibri" w:hAnsi="Calibri" w:cs="Calibri"/>
        </w:rPr>
        <w:t>i oglasnoj ploči Hrvatskog zavoda za zapošljavanje i mrežnoj stranici i oglasnoj ploči Osnovne škole Ksaver</w:t>
      </w:r>
      <w:r>
        <w:rPr>
          <w:rFonts w:ascii="Calibri" w:hAnsi="Calibri" w:cs="Calibri"/>
        </w:rPr>
        <w:t xml:space="preserve">a Šandora </w:t>
      </w:r>
      <w:proofErr w:type="spellStart"/>
      <w:r>
        <w:rPr>
          <w:rFonts w:ascii="Calibri" w:hAnsi="Calibri" w:cs="Calibri"/>
        </w:rPr>
        <w:t>Đalskog</w:t>
      </w:r>
      <w:proofErr w:type="spellEnd"/>
      <w:r>
        <w:rPr>
          <w:rFonts w:ascii="Calibri" w:hAnsi="Calibri" w:cs="Calibri"/>
        </w:rPr>
        <w:t xml:space="preserve">, Donja Zelina te je dopunjen popis prijavljenih kandidata i utvrđena potpunost i pravodobnost prijave kandidata te uvjeta natječaja. </w:t>
      </w:r>
      <w:r w:rsidR="00B20A7A">
        <w:rPr>
          <w:rFonts w:ascii="Calibri" w:hAnsi="Calibri" w:cs="Calibri"/>
        </w:rPr>
        <w:t>Slijedom navedenog t</w:t>
      </w:r>
      <w:r w:rsidR="00B20A7A" w:rsidRPr="004A3DFB">
        <w:rPr>
          <w:rFonts w:ascii="Calibri" w:hAnsi="Calibri" w:cs="Calibri"/>
        </w:rPr>
        <w:t xml:space="preserve">emeljem čl. 11. Pravilnika o načinu i postupku zapošljavanja u Osnovnoj školi Ksavera Šandora </w:t>
      </w:r>
      <w:proofErr w:type="spellStart"/>
      <w:r w:rsidR="00B20A7A" w:rsidRPr="004A3DFB">
        <w:rPr>
          <w:rFonts w:ascii="Calibri" w:hAnsi="Calibri" w:cs="Calibri"/>
        </w:rPr>
        <w:t>Đalskog</w:t>
      </w:r>
      <w:proofErr w:type="spellEnd"/>
      <w:r w:rsidR="00B20A7A" w:rsidRPr="004A3DFB">
        <w:rPr>
          <w:rFonts w:ascii="Calibri" w:hAnsi="Calibri" w:cs="Calibri"/>
        </w:rPr>
        <w:t>, Donja Zelina, Povjerenstvo za postupak vrednovanja kandidata upućuje poziv na testiranje kandidatima koji</w:t>
      </w:r>
      <w:r w:rsidR="00B20A7A" w:rsidRPr="004A3DFB">
        <w:rPr>
          <w:rFonts w:ascii="Calibri" w:hAnsi="Calibri" w:cs="Calibri"/>
          <w:u w:val="thick"/>
        </w:rPr>
        <w:t xml:space="preserve"> </w:t>
      </w:r>
      <w:r w:rsidR="00B20A7A" w:rsidRPr="004A3DFB">
        <w:rPr>
          <w:rFonts w:ascii="Calibri" w:hAnsi="Calibri" w:cs="Calibri"/>
          <w:b/>
          <w:u w:val="thick"/>
        </w:rPr>
        <w:t>ispunjavaju formalne uvjete natječaja</w:t>
      </w:r>
      <w:r w:rsidR="00B20A7A" w:rsidRPr="004A3DFB">
        <w:rPr>
          <w:rFonts w:ascii="Calibri" w:hAnsi="Calibri" w:cs="Calibri"/>
          <w:b/>
        </w:rPr>
        <w:t xml:space="preserve"> </w:t>
      </w:r>
      <w:r w:rsidR="00B20A7A" w:rsidRPr="004A3DFB">
        <w:rPr>
          <w:rFonts w:ascii="Calibri" w:hAnsi="Calibri" w:cs="Calibri"/>
        </w:rPr>
        <w:t xml:space="preserve">za navedeno radno mjesto i koji su pravodobno dostavili </w:t>
      </w:r>
      <w:r w:rsidR="00B20A7A" w:rsidRPr="004A3DFB">
        <w:rPr>
          <w:rFonts w:ascii="Calibri" w:hAnsi="Calibri" w:cs="Calibri"/>
          <w:b/>
          <w:u w:val="thick"/>
        </w:rPr>
        <w:t>potpunu i pravovaljanu dokumentaciju.</w:t>
      </w:r>
    </w:p>
    <w:p w:rsidR="00B20A7A" w:rsidRPr="004A3DFB" w:rsidRDefault="00B20A7A" w:rsidP="00B20A7A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  Način odnosno postupak vrednovanja kandidata koji ispunjavaju gore navedene uvjete natječaja za radno mjesto </w:t>
      </w:r>
      <w:r>
        <w:rPr>
          <w:rFonts w:ascii="Calibri" w:hAnsi="Calibri" w:cs="Calibri"/>
        </w:rPr>
        <w:t>u</w:t>
      </w:r>
      <w:r w:rsidRPr="00140A68">
        <w:rPr>
          <w:rFonts w:ascii="Calibri" w:hAnsi="Calibri" w:cs="Calibri"/>
        </w:rPr>
        <w:t>čitelj/</w:t>
      </w:r>
      <w:proofErr w:type="spellStart"/>
      <w:r w:rsidRPr="00140A68">
        <w:rPr>
          <w:rFonts w:ascii="Calibri" w:hAnsi="Calibri" w:cs="Calibri"/>
        </w:rPr>
        <w:t>ica</w:t>
      </w:r>
      <w:proofErr w:type="spellEnd"/>
      <w:r w:rsidRPr="00140A68">
        <w:rPr>
          <w:rFonts w:ascii="Calibri" w:hAnsi="Calibri" w:cs="Calibri"/>
        </w:rPr>
        <w:t xml:space="preserve"> </w:t>
      </w:r>
      <w:r w:rsidR="00F77BBE">
        <w:rPr>
          <w:rFonts w:ascii="Calibri" w:hAnsi="Calibri" w:cs="Calibri"/>
        </w:rPr>
        <w:t>razredne nastave</w:t>
      </w:r>
      <w:r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(intervjua) u prostoru Škole da</w:t>
      </w:r>
      <w:r>
        <w:rPr>
          <w:rFonts w:ascii="Calibri" w:hAnsi="Calibri" w:cs="Calibri"/>
        </w:rPr>
        <w:t xml:space="preserve">na </w:t>
      </w:r>
      <w:r w:rsidR="00F77BBE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 w:rsidR="00F77BBE">
        <w:rPr>
          <w:rFonts w:ascii="Calibri" w:hAnsi="Calibri" w:cs="Calibri"/>
        </w:rPr>
        <w:t>listopada</w:t>
      </w:r>
      <w:r>
        <w:rPr>
          <w:rFonts w:ascii="Calibri" w:hAnsi="Calibri" w:cs="Calibri"/>
        </w:rPr>
        <w:t xml:space="preserve"> 2022. godine s početkom u </w:t>
      </w:r>
      <w:r w:rsidR="00F77BBE">
        <w:rPr>
          <w:rFonts w:ascii="Calibri" w:hAnsi="Calibri" w:cs="Calibri"/>
        </w:rPr>
        <w:t>13</w:t>
      </w:r>
      <w:r>
        <w:rPr>
          <w:rFonts w:ascii="Calibri" w:hAnsi="Calibri" w:cs="Calibri"/>
        </w:rPr>
        <w:t>:</w:t>
      </w:r>
      <w:r w:rsidR="00F77BBE">
        <w:rPr>
          <w:rFonts w:ascii="Calibri" w:hAnsi="Calibri" w:cs="Calibri"/>
        </w:rPr>
        <w:t>0</w:t>
      </w:r>
      <w:r>
        <w:rPr>
          <w:rFonts w:ascii="Calibri" w:hAnsi="Calibri" w:cs="Calibri"/>
        </w:rPr>
        <w:t>0 sati</w:t>
      </w:r>
      <w:r w:rsidRPr="004A3DFB">
        <w:rPr>
          <w:rFonts w:ascii="Calibri" w:hAnsi="Calibri" w:cs="Calibri"/>
        </w:rPr>
        <w:t xml:space="preserve"> prema sljedećem rasporedu: </w:t>
      </w:r>
    </w:p>
    <w:p w:rsidR="00206748" w:rsidRDefault="00206748" w:rsidP="00206748">
      <w:pPr>
        <w:widowControl/>
        <w:autoSpaceDE/>
        <w:autoSpaceDN/>
        <w:jc w:val="both"/>
        <w:rPr>
          <w:rFonts w:ascii="Calibri" w:hAnsi="Calibri" w:cs="Calibri"/>
        </w:rPr>
      </w:pPr>
    </w:p>
    <w:p w:rsidR="00B20A7A" w:rsidRDefault="00B20A7A" w:rsidP="00206748">
      <w:pPr>
        <w:widowControl/>
        <w:autoSpaceDE/>
        <w:autoSpaceDN/>
        <w:jc w:val="both"/>
        <w:rPr>
          <w:rFonts w:ascii="Calibri" w:hAnsi="Calibri" w:cs="Calibri"/>
        </w:rPr>
      </w:pPr>
    </w:p>
    <w:p w:rsidR="00B20A7A" w:rsidRPr="004A3DFB" w:rsidRDefault="00B20A7A" w:rsidP="00B20A7A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B20A7A" w:rsidRPr="004A3DFB" w:rsidTr="00D04913">
        <w:tc>
          <w:tcPr>
            <w:tcW w:w="3053" w:type="dxa"/>
          </w:tcPr>
          <w:p w:rsidR="00B20A7A" w:rsidRPr="004A3DFB" w:rsidRDefault="00B20A7A" w:rsidP="00D04913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Redni broj</w:t>
            </w:r>
          </w:p>
        </w:tc>
        <w:tc>
          <w:tcPr>
            <w:tcW w:w="3063" w:type="dxa"/>
          </w:tcPr>
          <w:p w:rsidR="00B20A7A" w:rsidRPr="004A3DFB" w:rsidRDefault="00B20A7A" w:rsidP="00D04913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B20A7A" w:rsidRPr="004A3DFB" w:rsidRDefault="00B20A7A" w:rsidP="00D04913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B20A7A" w:rsidRPr="004A3DFB" w:rsidTr="00D04913">
        <w:tc>
          <w:tcPr>
            <w:tcW w:w="3053" w:type="dxa"/>
          </w:tcPr>
          <w:p w:rsidR="00B20A7A" w:rsidRPr="004A3DFB" w:rsidRDefault="00B20A7A" w:rsidP="00D04913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B20A7A" w:rsidRPr="004A3DFB" w:rsidRDefault="00F77BBE" w:rsidP="00D04913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Paula </w:t>
            </w:r>
            <w:proofErr w:type="spellStart"/>
            <w:r>
              <w:rPr>
                <w:rFonts w:ascii="Calibri" w:hAnsi="Calibri" w:cs="Calibri"/>
              </w:rPr>
              <w:t>Cecelja</w:t>
            </w:r>
            <w:proofErr w:type="spellEnd"/>
          </w:p>
        </w:tc>
        <w:tc>
          <w:tcPr>
            <w:tcW w:w="3068" w:type="dxa"/>
          </w:tcPr>
          <w:p w:rsidR="00B20A7A" w:rsidRPr="004A3DFB" w:rsidRDefault="00F77BBE" w:rsidP="00D04913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</w:tr>
      <w:tr w:rsidR="00B20A7A" w:rsidRPr="004A3DFB" w:rsidTr="00D04913">
        <w:tc>
          <w:tcPr>
            <w:tcW w:w="3053" w:type="dxa"/>
          </w:tcPr>
          <w:p w:rsidR="00B20A7A" w:rsidRPr="004A3DFB" w:rsidRDefault="00B20A7A" w:rsidP="00D04913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2.</w:t>
            </w:r>
          </w:p>
        </w:tc>
        <w:tc>
          <w:tcPr>
            <w:tcW w:w="3063" w:type="dxa"/>
          </w:tcPr>
          <w:p w:rsidR="00B20A7A" w:rsidRPr="004A3DFB" w:rsidRDefault="00F77BBE" w:rsidP="00D04913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Ines </w:t>
            </w:r>
            <w:proofErr w:type="spellStart"/>
            <w:r>
              <w:rPr>
                <w:rFonts w:ascii="Calibri" w:hAnsi="Calibri" w:cs="Calibri"/>
              </w:rPr>
              <w:t>Bego</w:t>
            </w:r>
            <w:proofErr w:type="spellEnd"/>
          </w:p>
        </w:tc>
        <w:tc>
          <w:tcPr>
            <w:tcW w:w="3068" w:type="dxa"/>
          </w:tcPr>
          <w:p w:rsidR="00B20A7A" w:rsidRPr="004A3DFB" w:rsidRDefault="00F77BBE" w:rsidP="00D04913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13:15</w:t>
            </w:r>
          </w:p>
        </w:tc>
      </w:tr>
      <w:tr w:rsidR="00B20A7A" w:rsidRPr="004A3DFB" w:rsidTr="00D04913">
        <w:tc>
          <w:tcPr>
            <w:tcW w:w="3053" w:type="dxa"/>
          </w:tcPr>
          <w:p w:rsidR="00B20A7A" w:rsidRPr="004A3DFB" w:rsidRDefault="00B20A7A" w:rsidP="00D04913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3.</w:t>
            </w:r>
          </w:p>
        </w:tc>
        <w:tc>
          <w:tcPr>
            <w:tcW w:w="3063" w:type="dxa"/>
          </w:tcPr>
          <w:p w:rsidR="00B20A7A" w:rsidRPr="004A3DFB" w:rsidRDefault="00F77BBE" w:rsidP="00D04913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Helena </w:t>
            </w:r>
            <w:proofErr w:type="spellStart"/>
            <w:r>
              <w:rPr>
                <w:rFonts w:ascii="Calibri" w:hAnsi="Calibri" w:cs="Calibri"/>
              </w:rPr>
              <w:t>Galovac</w:t>
            </w:r>
            <w:proofErr w:type="spellEnd"/>
          </w:p>
        </w:tc>
        <w:tc>
          <w:tcPr>
            <w:tcW w:w="3068" w:type="dxa"/>
          </w:tcPr>
          <w:p w:rsidR="00B20A7A" w:rsidRPr="004A3DFB" w:rsidRDefault="00F77BBE" w:rsidP="00D04913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</w:tbl>
    <w:p w:rsidR="00B20A7A" w:rsidRPr="00B15584" w:rsidRDefault="00B20A7A" w:rsidP="00206748">
      <w:pPr>
        <w:widowControl/>
        <w:autoSpaceDE/>
        <w:autoSpaceDN/>
        <w:jc w:val="both"/>
        <w:rPr>
          <w:rFonts w:ascii="Calibri" w:hAnsi="Calibri" w:cs="Calibri"/>
        </w:rPr>
      </w:pPr>
    </w:p>
    <w:p w:rsidR="00206748" w:rsidRPr="004A3DFB" w:rsidRDefault="00206748" w:rsidP="007561CD">
      <w:pPr>
        <w:spacing w:line="276" w:lineRule="auto"/>
        <w:jc w:val="both"/>
        <w:rPr>
          <w:rFonts w:ascii="Calibri" w:hAnsi="Calibri" w:cs="Calibri"/>
        </w:rPr>
      </w:pPr>
    </w:p>
    <w:p w:rsidR="00206748" w:rsidRDefault="007561CD" w:rsidP="007561CD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</w:t>
      </w:r>
    </w:p>
    <w:p w:rsidR="00206748" w:rsidRDefault="00206748" w:rsidP="007561CD">
      <w:pPr>
        <w:jc w:val="both"/>
        <w:rPr>
          <w:rFonts w:cstheme="minorHAnsi"/>
        </w:rPr>
      </w:pP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7561C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Default="00F96987" w:rsidP="00F77BBE">
      <w:pPr>
        <w:pStyle w:val="Odlomakpopisa"/>
        <w:numPr>
          <w:ilvl w:val="0"/>
          <w:numId w:val="12"/>
        </w:numPr>
        <w:jc w:val="right"/>
        <w:rPr>
          <w:rFonts w:ascii="Calibri" w:hAnsi="Calibri" w:cs="Calibri"/>
        </w:rPr>
      </w:pPr>
      <w:r w:rsidRPr="00F77BBE">
        <w:rPr>
          <w:rFonts w:ascii="Calibri" w:hAnsi="Calibri" w:cs="Calibri"/>
        </w:rPr>
        <w:t>Lidija Smrndić, ravnateljica – predsjednica povjerenstva</w:t>
      </w:r>
    </w:p>
    <w:p w:rsidR="00F77BBE" w:rsidRDefault="00F77BBE" w:rsidP="00F77BBE">
      <w:pPr>
        <w:jc w:val="right"/>
        <w:rPr>
          <w:rFonts w:ascii="Calibri" w:hAnsi="Calibri" w:cs="Calibri"/>
        </w:rPr>
      </w:pPr>
    </w:p>
    <w:p w:rsidR="00F77BBE" w:rsidRPr="00F77BBE" w:rsidRDefault="00F77BBE" w:rsidP="00F77BBE">
      <w:pPr>
        <w:jc w:val="right"/>
        <w:rPr>
          <w:rFonts w:ascii="Calibri" w:hAnsi="Calibri" w:cs="Calibri"/>
        </w:rPr>
      </w:pPr>
    </w:p>
    <w:p w:rsidR="00F77BBE" w:rsidRDefault="00F77BBE" w:rsidP="00F77BBE">
      <w:pPr>
        <w:pStyle w:val="Odlomakpopisa"/>
        <w:numPr>
          <w:ilvl w:val="0"/>
          <w:numId w:val="12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Danijela </w:t>
      </w:r>
      <w:proofErr w:type="spellStart"/>
      <w:r>
        <w:rPr>
          <w:rFonts w:ascii="Calibri" w:hAnsi="Calibri" w:cs="Calibri"/>
        </w:rPr>
        <w:t>Čuljak</w:t>
      </w:r>
      <w:proofErr w:type="spellEnd"/>
      <w:r>
        <w:rPr>
          <w:rFonts w:ascii="Calibri" w:hAnsi="Calibri" w:cs="Calibri"/>
        </w:rPr>
        <w:t>, stručni suradnik psiholog – član povjerenstva</w:t>
      </w:r>
    </w:p>
    <w:p w:rsidR="00F77BBE" w:rsidRDefault="00F77BBE" w:rsidP="00F77BBE">
      <w:pPr>
        <w:jc w:val="right"/>
        <w:rPr>
          <w:rFonts w:ascii="Calibri" w:hAnsi="Calibri" w:cs="Calibri"/>
        </w:rPr>
      </w:pPr>
    </w:p>
    <w:p w:rsidR="00F77BBE" w:rsidRPr="00F77BBE" w:rsidRDefault="00F77BBE" w:rsidP="00F77BBE">
      <w:pPr>
        <w:jc w:val="right"/>
        <w:rPr>
          <w:rFonts w:ascii="Calibri" w:hAnsi="Calibri" w:cs="Calibri"/>
        </w:rPr>
      </w:pPr>
    </w:p>
    <w:p w:rsidR="00F77BBE" w:rsidRPr="00F77BBE" w:rsidRDefault="00F77BBE" w:rsidP="00F77BBE">
      <w:pPr>
        <w:pStyle w:val="Odlomakpopisa"/>
        <w:numPr>
          <w:ilvl w:val="0"/>
          <w:numId w:val="12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Andriana </w:t>
      </w:r>
      <w:proofErr w:type="spellStart"/>
      <w:r>
        <w:rPr>
          <w:rFonts w:ascii="Calibri" w:hAnsi="Calibri" w:cs="Calibri"/>
        </w:rPr>
        <w:t>Guštović</w:t>
      </w:r>
      <w:proofErr w:type="spellEnd"/>
      <w:r>
        <w:rPr>
          <w:rFonts w:ascii="Calibri" w:hAnsi="Calibri" w:cs="Calibri"/>
        </w:rPr>
        <w:t>, učiteljica razredne nastave – član povjerenstva</w:t>
      </w:r>
    </w:p>
    <w:p w:rsidR="00F77BBE" w:rsidRPr="00F77BBE" w:rsidRDefault="00F77BBE" w:rsidP="00F77BBE">
      <w:pPr>
        <w:pStyle w:val="Odlomakpopisa"/>
        <w:ind w:left="720" w:firstLine="0"/>
        <w:jc w:val="center"/>
        <w:rPr>
          <w:rFonts w:ascii="Calibri" w:hAnsi="Calibri" w:cs="Calibri"/>
        </w:rPr>
      </w:pPr>
    </w:p>
    <w:p w:rsidR="00F96987" w:rsidRPr="007561CD" w:rsidRDefault="00F96987" w:rsidP="007561CD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7561CD">
      <w:pPr>
        <w:jc w:val="right"/>
        <w:rPr>
          <w:rFonts w:ascii="Calibri" w:hAnsi="Calibri" w:cs="Calibri"/>
        </w:rPr>
      </w:pPr>
    </w:p>
    <w:p w:rsidR="00F96987" w:rsidRPr="007561CD" w:rsidRDefault="00F96987" w:rsidP="00F96987">
      <w:pPr>
        <w:jc w:val="right"/>
        <w:rPr>
          <w:rFonts w:ascii="Calibri" w:hAnsi="Calibri" w:cs="Calibri"/>
        </w:rPr>
      </w:pPr>
    </w:p>
    <w:p w:rsidR="00F96987" w:rsidRPr="007561CD" w:rsidRDefault="00F96987" w:rsidP="007F7890">
      <w:pPr>
        <w:rPr>
          <w:rFonts w:ascii="Calibri" w:hAnsi="Calibri" w:cs="Calibri"/>
          <w:b/>
          <w:color w:val="000000" w:themeColor="text1"/>
        </w:rPr>
      </w:pPr>
    </w:p>
    <w:p w:rsidR="00F96987" w:rsidRPr="007561CD" w:rsidRDefault="00F96987" w:rsidP="00F96987">
      <w:pPr>
        <w:pStyle w:val="Odlomakpopisa"/>
        <w:rPr>
          <w:rFonts w:ascii="Calibri" w:hAnsi="Calibri" w:cs="Calibri"/>
          <w:color w:val="000000" w:themeColor="text1"/>
        </w:rPr>
      </w:pPr>
    </w:p>
    <w:p w:rsidR="00F96987" w:rsidRPr="007561CD" w:rsidRDefault="00F96987" w:rsidP="00F96987">
      <w:pPr>
        <w:jc w:val="center"/>
        <w:rPr>
          <w:rFonts w:ascii="Calibri" w:hAnsi="Calibri" w:cs="Calibri"/>
          <w:b/>
          <w:color w:val="000000" w:themeColor="text1"/>
        </w:rPr>
      </w:pPr>
    </w:p>
    <w:p w:rsidR="003545F5" w:rsidRPr="004A3DFB" w:rsidRDefault="003545F5" w:rsidP="003C3E76">
      <w:pPr>
        <w:pStyle w:val="Default"/>
        <w:spacing w:after="27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545F5" w:rsidRPr="004A3DFB" w:rsidRDefault="003545F5" w:rsidP="003C3E76">
      <w:pPr>
        <w:pStyle w:val="Default"/>
        <w:spacing w:after="27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E103C" w:rsidRPr="004A3DFB" w:rsidRDefault="009E103C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545F5" w:rsidRPr="004A3DFB" w:rsidRDefault="003545F5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545F5" w:rsidRDefault="003545F5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3545F5" w:rsidRDefault="003545F5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3545F5" w:rsidRDefault="003545F5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3545F5" w:rsidRDefault="003545F5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3545F5" w:rsidRDefault="003545F5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3545F5" w:rsidRDefault="003545F5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3545F5" w:rsidRDefault="003545F5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3545F5" w:rsidRDefault="003545F5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3545F5" w:rsidRDefault="003545F5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3545F5" w:rsidRDefault="003545F5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3545F5" w:rsidRDefault="003545F5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3545F5" w:rsidRDefault="003545F5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3545F5" w:rsidRDefault="003545F5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3545F5" w:rsidRDefault="003545F5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3545F5" w:rsidRPr="005C648E" w:rsidRDefault="003545F5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9E103C" w:rsidRPr="005C648E" w:rsidRDefault="009E103C" w:rsidP="00C7394B">
      <w:pPr>
        <w:pStyle w:val="Default"/>
        <w:spacing w:after="27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9E103C" w:rsidRPr="005C648E" w:rsidRDefault="009E103C" w:rsidP="00C7394B">
      <w:pPr>
        <w:pStyle w:val="Default"/>
        <w:spacing w:after="27" w:line="276" w:lineRule="auto"/>
        <w:jc w:val="both"/>
        <w:rPr>
          <w:rFonts w:ascii="Calibri" w:hAnsi="Calibri" w:cs="Calibri"/>
          <w:sz w:val="22"/>
          <w:szCs w:val="22"/>
        </w:rPr>
      </w:pPr>
    </w:p>
    <w:p w:rsidR="001748EC" w:rsidRPr="005C648E" w:rsidRDefault="001748EC" w:rsidP="001748E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  <w:sectPr w:rsidR="001748EC" w:rsidRPr="005C648E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026317" w:rsidRPr="005C648E" w:rsidRDefault="00026317" w:rsidP="00601D69">
      <w:pPr>
        <w:pStyle w:val="Odlomakpopisa"/>
        <w:tabs>
          <w:tab w:val="left" w:pos="1093"/>
        </w:tabs>
        <w:spacing w:before="142" w:line="276" w:lineRule="auto"/>
        <w:ind w:left="1092" w:firstLine="0"/>
        <w:jc w:val="both"/>
        <w:rPr>
          <w:rFonts w:ascii="Calibri" w:hAnsi="Calibri" w:cs="Calibri"/>
        </w:rPr>
      </w:pPr>
    </w:p>
    <w:sectPr w:rsidR="00026317" w:rsidRPr="005C648E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523A6"/>
    <w:multiLevelType w:val="hybridMultilevel"/>
    <w:tmpl w:val="01ECF818"/>
    <w:lvl w:ilvl="0" w:tplc="8F58A8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06549"/>
    <w:multiLevelType w:val="hybridMultilevel"/>
    <w:tmpl w:val="FF7C05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 w15:restartNumberingAfterBreak="0">
    <w:nsid w:val="7A6423EB"/>
    <w:multiLevelType w:val="hybridMultilevel"/>
    <w:tmpl w:val="35DEF9D6"/>
    <w:lvl w:ilvl="0" w:tplc="041A000F">
      <w:start w:val="1"/>
      <w:numFmt w:val="decimal"/>
      <w:lvlText w:val="%1."/>
      <w:lvlJc w:val="left"/>
      <w:pPr>
        <w:ind w:left="4860" w:hanging="360"/>
      </w:pPr>
    </w:lvl>
    <w:lvl w:ilvl="1" w:tplc="041A0019" w:tentative="1">
      <w:start w:val="1"/>
      <w:numFmt w:val="lowerLetter"/>
      <w:lvlText w:val="%2."/>
      <w:lvlJc w:val="left"/>
      <w:pPr>
        <w:ind w:left="5580" w:hanging="360"/>
      </w:pPr>
    </w:lvl>
    <w:lvl w:ilvl="2" w:tplc="041A001B" w:tentative="1">
      <w:start w:val="1"/>
      <w:numFmt w:val="lowerRoman"/>
      <w:lvlText w:val="%3."/>
      <w:lvlJc w:val="right"/>
      <w:pPr>
        <w:ind w:left="6300" w:hanging="180"/>
      </w:pPr>
    </w:lvl>
    <w:lvl w:ilvl="3" w:tplc="041A000F" w:tentative="1">
      <w:start w:val="1"/>
      <w:numFmt w:val="decimal"/>
      <w:lvlText w:val="%4."/>
      <w:lvlJc w:val="left"/>
      <w:pPr>
        <w:ind w:left="7020" w:hanging="360"/>
      </w:pPr>
    </w:lvl>
    <w:lvl w:ilvl="4" w:tplc="041A0019" w:tentative="1">
      <w:start w:val="1"/>
      <w:numFmt w:val="lowerLetter"/>
      <w:lvlText w:val="%5."/>
      <w:lvlJc w:val="left"/>
      <w:pPr>
        <w:ind w:left="7740" w:hanging="360"/>
      </w:pPr>
    </w:lvl>
    <w:lvl w:ilvl="5" w:tplc="041A001B" w:tentative="1">
      <w:start w:val="1"/>
      <w:numFmt w:val="lowerRoman"/>
      <w:lvlText w:val="%6."/>
      <w:lvlJc w:val="right"/>
      <w:pPr>
        <w:ind w:left="8460" w:hanging="180"/>
      </w:pPr>
    </w:lvl>
    <w:lvl w:ilvl="6" w:tplc="041A000F" w:tentative="1">
      <w:start w:val="1"/>
      <w:numFmt w:val="decimal"/>
      <w:lvlText w:val="%7."/>
      <w:lvlJc w:val="left"/>
      <w:pPr>
        <w:ind w:left="9180" w:hanging="360"/>
      </w:pPr>
    </w:lvl>
    <w:lvl w:ilvl="7" w:tplc="041A0019" w:tentative="1">
      <w:start w:val="1"/>
      <w:numFmt w:val="lowerLetter"/>
      <w:lvlText w:val="%8."/>
      <w:lvlJc w:val="left"/>
      <w:pPr>
        <w:ind w:left="9900" w:hanging="360"/>
      </w:pPr>
    </w:lvl>
    <w:lvl w:ilvl="8" w:tplc="041A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5432C"/>
    <w:rsid w:val="00160A14"/>
    <w:rsid w:val="001748EC"/>
    <w:rsid w:val="00193436"/>
    <w:rsid w:val="001D0A72"/>
    <w:rsid w:val="00206748"/>
    <w:rsid w:val="0027003F"/>
    <w:rsid w:val="002837C6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E63D5"/>
    <w:rsid w:val="00512C42"/>
    <w:rsid w:val="00527944"/>
    <w:rsid w:val="00530EED"/>
    <w:rsid w:val="00596C8B"/>
    <w:rsid w:val="005C648E"/>
    <w:rsid w:val="005F290A"/>
    <w:rsid w:val="005F2FC8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C12B9"/>
    <w:rsid w:val="007F107E"/>
    <w:rsid w:val="007F7890"/>
    <w:rsid w:val="008071C9"/>
    <w:rsid w:val="0087498C"/>
    <w:rsid w:val="008A4C14"/>
    <w:rsid w:val="008D149C"/>
    <w:rsid w:val="00915307"/>
    <w:rsid w:val="00983798"/>
    <w:rsid w:val="0098580D"/>
    <w:rsid w:val="009A0124"/>
    <w:rsid w:val="009C23BA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20A7A"/>
    <w:rsid w:val="00B65C68"/>
    <w:rsid w:val="00B86436"/>
    <w:rsid w:val="00BA5A34"/>
    <w:rsid w:val="00C15C9C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40247"/>
    <w:rsid w:val="00E83DFE"/>
    <w:rsid w:val="00EE0627"/>
    <w:rsid w:val="00EF751B"/>
    <w:rsid w:val="00F77BBE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8D52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cp:lastPrinted>2022-10-05T08:17:00Z</cp:lastPrinted>
  <dcterms:created xsi:type="dcterms:W3CDTF">2022-10-05T08:18:00Z</dcterms:created>
  <dcterms:modified xsi:type="dcterms:W3CDTF">2022-10-05T08:18:00Z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