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6B333B">
      <w:r w:rsidRPr="003B133C">
        <w:rPr>
          <w:highlight w:val="yellow"/>
        </w:rPr>
        <w:t>Informacijski sadržaji knjižnice za prosinac 2019</w:t>
      </w:r>
      <w:r>
        <w:t>.</w:t>
      </w:r>
    </w:p>
    <w:p w:rsidR="003B133C" w:rsidRDefault="003B133C">
      <w:r w:rsidRPr="003B133C">
        <w:rPr>
          <w:highlight w:val="yellow"/>
        </w:rPr>
        <w:t>25.12. BOŽIĆ</w:t>
      </w:r>
    </w:p>
    <w:p w:rsidR="003B133C" w:rsidRDefault="003B133C"/>
    <w:p w:rsidR="003B133C" w:rsidRDefault="004868B4">
      <w:r w:rsidRPr="004868B4">
        <w:rPr>
          <w:highlight w:val="yellow"/>
        </w:rPr>
        <w:t>1.b u školskoj knjižnici</w:t>
      </w:r>
    </w:p>
    <w:p w:rsidR="004868B4" w:rsidRDefault="004868B4">
      <w:r>
        <w:t>Čitanje i razgovor o priči braće Grimm „Snjeguljica i sedam patuljaka“:</w:t>
      </w:r>
    </w:p>
    <w:p w:rsidR="004868B4" w:rsidRDefault="004868B4">
      <w:r w:rsidRPr="0043634C">
        <w:rPr>
          <w:highlight w:val="yellow"/>
        </w:rPr>
        <w:t>Susret Snjeguljice s patuljcima</w:t>
      </w:r>
    </w:p>
    <w:p w:rsidR="004868B4" w:rsidRDefault="004868B4">
      <w:r>
        <w:t>Op</w:t>
      </w:r>
      <w:r w:rsidR="00681C72">
        <w:t xml:space="preserve">is Snjeguljice i crtanje Snjeguljičinog </w:t>
      </w:r>
      <w:r>
        <w:t>lika</w:t>
      </w:r>
    </w:p>
    <w:p w:rsidR="00C33F5F" w:rsidRDefault="00C33F5F"/>
    <w:p w:rsidR="006B333B" w:rsidRDefault="006B333B"/>
    <w:p w:rsidR="006B333B" w:rsidRDefault="005635E4">
      <w:r>
        <w:t xml:space="preserve">                        </w:t>
      </w:r>
      <w:r w:rsidRPr="009F710C">
        <w:rPr>
          <w:highlight w:val="yellow"/>
          <w:lang w:eastAsia="hr-HR" w:bidi="ar-SA"/>
        </w:rPr>
        <w:drawing>
          <wp:inline distT="0" distB="0" distL="0" distR="0">
            <wp:extent cx="2857500" cy="1600200"/>
            <wp:effectExtent l="19050" t="0" r="0" b="0"/>
            <wp:docPr id="1" name="Slika 1" descr="C:\Users\korisnik\Videos\Pictures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preuz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10C">
        <w:t xml:space="preserve"> </w:t>
      </w:r>
    </w:p>
    <w:p w:rsidR="009F710C" w:rsidRDefault="009F710C"/>
    <w:p w:rsidR="009F710C" w:rsidRDefault="009F710C">
      <w:r>
        <w:t>Čitanje časopisa u knjižnici – Radost, Prvi izbor i Smib</w:t>
      </w:r>
    </w:p>
    <w:p w:rsidR="009F710C" w:rsidRPr="009F710C" w:rsidRDefault="009F710C">
      <w:pPr>
        <w:rPr>
          <w:highlight w:val="yellow"/>
        </w:rPr>
      </w:pPr>
      <w:r w:rsidRPr="009F710C">
        <w:rPr>
          <w:highlight w:val="yellow"/>
        </w:rPr>
        <w:t>Odabrana priča u časopisu Smib za učenike 3. i 4.razreda „Najljepši dar“:</w:t>
      </w:r>
    </w:p>
    <w:p w:rsidR="009F710C" w:rsidRDefault="009F710C">
      <w:r w:rsidRPr="009F710C">
        <w:rPr>
          <w:highlight w:val="yellow"/>
        </w:rPr>
        <w:t>Kako su Filip i Luka doživjeli blagdan svetog Nikole?</w:t>
      </w:r>
    </w:p>
    <w:p w:rsidR="009F710C" w:rsidRDefault="009F710C"/>
    <w:p w:rsidR="001C20F6" w:rsidRDefault="009F710C">
      <w:r w:rsidRPr="00C64BE8">
        <w:rPr>
          <w:highlight w:val="yellow"/>
        </w:rPr>
        <w:t>5.b u knjižnici tijekom sata izvannastavnih aktivnosti</w:t>
      </w:r>
    </w:p>
    <w:p w:rsidR="001C20F6" w:rsidRDefault="001C20F6">
      <w:r>
        <w:t>Usmjereno čitanje priče Selme Lagerlof „Sveta noć“</w:t>
      </w:r>
    </w:p>
    <w:p w:rsidR="001C20F6" w:rsidRDefault="002B0A31">
      <w:r w:rsidRPr="00294E82">
        <w:rPr>
          <w:highlight w:val="yellow"/>
        </w:rPr>
        <w:t>Pismena tema: Sveta noć</w:t>
      </w:r>
      <w:r w:rsidR="001C20F6" w:rsidRPr="00294E82">
        <w:rPr>
          <w:highlight w:val="yellow"/>
        </w:rPr>
        <w:t xml:space="preserve"> Isusovog rođenja</w:t>
      </w:r>
    </w:p>
    <w:p w:rsidR="00C33F5F" w:rsidRDefault="00C33F5F"/>
    <w:p w:rsidR="00C33F5F" w:rsidRDefault="00C33F5F">
      <w:r w:rsidRPr="00C33F5F">
        <w:rPr>
          <w:highlight w:val="yellow"/>
        </w:rPr>
        <w:t>Pisanje literarnih radova o Božiću u knjižnici</w:t>
      </w:r>
      <w:r>
        <w:t>:</w:t>
      </w:r>
    </w:p>
    <w:p w:rsidR="00C33F5F" w:rsidRDefault="00C33F5F">
      <w:r>
        <w:t>Božić u mojem domu</w:t>
      </w:r>
    </w:p>
    <w:p w:rsidR="00C33F5F" w:rsidRDefault="00C33F5F">
      <w:r>
        <w:t>Božić, blagdan radosti i darivanja</w:t>
      </w:r>
    </w:p>
    <w:p w:rsidR="00C33F5F" w:rsidRDefault="00C33F5F">
      <w:r>
        <w:t>Božićni dar</w:t>
      </w:r>
    </w:p>
    <w:p w:rsidR="00C65143" w:rsidRDefault="00C65143"/>
    <w:p w:rsidR="009F710C" w:rsidRDefault="00C65143">
      <w:r w:rsidRPr="00C33F5F">
        <w:rPr>
          <w:highlight w:val="yellow"/>
        </w:rPr>
        <w:t xml:space="preserve">Božićni običaji </w:t>
      </w:r>
      <w:r w:rsidR="00A50A7C" w:rsidRPr="00C33F5F">
        <w:rPr>
          <w:highlight w:val="yellow"/>
        </w:rPr>
        <w:t>/ Meridijani, prosinac 201</w:t>
      </w:r>
      <w:r w:rsidR="003E4AE5" w:rsidRPr="00C33F5F">
        <w:rPr>
          <w:highlight w:val="yellow"/>
        </w:rPr>
        <w:t>0.</w:t>
      </w:r>
    </w:p>
    <w:p w:rsidR="003339B2" w:rsidRDefault="003339B2"/>
    <w:p w:rsidR="009F710C" w:rsidRDefault="009F710C"/>
    <w:p w:rsidR="009F710C" w:rsidRDefault="003339B2">
      <w:r>
        <w:t xml:space="preserve">                             </w:t>
      </w:r>
      <w:r>
        <w:rPr>
          <w:lang w:eastAsia="hr-HR" w:bidi="ar-SA"/>
        </w:rPr>
        <w:drawing>
          <wp:inline distT="0" distB="0" distL="0" distR="0">
            <wp:extent cx="2468880" cy="1851660"/>
            <wp:effectExtent l="19050" t="0" r="7620" b="0"/>
            <wp:docPr id="2" name="Slika 1" descr="C:\Users\korisnik\Videos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10C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33B"/>
    <w:rsid w:val="000241A8"/>
    <w:rsid w:val="00062848"/>
    <w:rsid w:val="000E6163"/>
    <w:rsid w:val="000E7DDE"/>
    <w:rsid w:val="000F099F"/>
    <w:rsid w:val="000F4B97"/>
    <w:rsid w:val="00195057"/>
    <w:rsid w:val="001C20F6"/>
    <w:rsid w:val="00266F8C"/>
    <w:rsid w:val="00294E82"/>
    <w:rsid w:val="002B0A31"/>
    <w:rsid w:val="002E075A"/>
    <w:rsid w:val="003339B2"/>
    <w:rsid w:val="0035262B"/>
    <w:rsid w:val="00355C97"/>
    <w:rsid w:val="003A371C"/>
    <w:rsid w:val="003B133C"/>
    <w:rsid w:val="003E4AE5"/>
    <w:rsid w:val="00427494"/>
    <w:rsid w:val="00434750"/>
    <w:rsid w:val="0043634C"/>
    <w:rsid w:val="004734B7"/>
    <w:rsid w:val="004868B4"/>
    <w:rsid w:val="004A2380"/>
    <w:rsid w:val="004C0BD5"/>
    <w:rsid w:val="004D3620"/>
    <w:rsid w:val="00542923"/>
    <w:rsid w:val="005635E4"/>
    <w:rsid w:val="005748DD"/>
    <w:rsid w:val="005A6747"/>
    <w:rsid w:val="005E52E0"/>
    <w:rsid w:val="00681C72"/>
    <w:rsid w:val="006921CC"/>
    <w:rsid w:val="006B333B"/>
    <w:rsid w:val="006F0B62"/>
    <w:rsid w:val="0070230D"/>
    <w:rsid w:val="007671A2"/>
    <w:rsid w:val="007911EE"/>
    <w:rsid w:val="007A610E"/>
    <w:rsid w:val="007D215E"/>
    <w:rsid w:val="007E45DE"/>
    <w:rsid w:val="007F1AC2"/>
    <w:rsid w:val="008718D3"/>
    <w:rsid w:val="00887BCB"/>
    <w:rsid w:val="00891314"/>
    <w:rsid w:val="0089599A"/>
    <w:rsid w:val="008D2FDF"/>
    <w:rsid w:val="008D6DF8"/>
    <w:rsid w:val="0095206F"/>
    <w:rsid w:val="0098709D"/>
    <w:rsid w:val="009D4712"/>
    <w:rsid w:val="009F710C"/>
    <w:rsid w:val="00A43FB8"/>
    <w:rsid w:val="00A50A7C"/>
    <w:rsid w:val="00A5791C"/>
    <w:rsid w:val="00A87B6B"/>
    <w:rsid w:val="00AF42FA"/>
    <w:rsid w:val="00B02895"/>
    <w:rsid w:val="00B965A6"/>
    <w:rsid w:val="00BD4790"/>
    <w:rsid w:val="00C10A3F"/>
    <w:rsid w:val="00C33F5F"/>
    <w:rsid w:val="00C34646"/>
    <w:rsid w:val="00C64BE8"/>
    <w:rsid w:val="00C65143"/>
    <w:rsid w:val="00CF72C7"/>
    <w:rsid w:val="00D6368A"/>
    <w:rsid w:val="00DB1675"/>
    <w:rsid w:val="00E00F4D"/>
    <w:rsid w:val="00E06B15"/>
    <w:rsid w:val="00E62113"/>
    <w:rsid w:val="00EA7E85"/>
    <w:rsid w:val="00F00A1F"/>
    <w:rsid w:val="00F1634A"/>
    <w:rsid w:val="00F948DB"/>
    <w:rsid w:val="00FC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35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5E4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2019-12-03T12:55:00Z</dcterms:created>
  <dcterms:modified xsi:type="dcterms:W3CDTF">2019-12-04T16:14:00Z</dcterms:modified>
</cp:coreProperties>
</file>