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5D7" w:rsidRDefault="00BC0D93" w:rsidP="00BC0D93">
      <w:pPr>
        <w:jc w:val="center"/>
        <w:rPr>
          <w:rFonts w:ascii="Arial Black" w:hAnsi="Arial Black"/>
          <w:sz w:val="56"/>
          <w:szCs w:val="56"/>
        </w:rPr>
      </w:pPr>
      <w:r w:rsidRPr="007D3DE7">
        <w:rPr>
          <w:rFonts w:ascii="Arial Black" w:hAnsi="Arial Black"/>
          <w:sz w:val="56"/>
          <w:szCs w:val="56"/>
        </w:rPr>
        <w:t>FOREIGN CROATS</w:t>
      </w:r>
    </w:p>
    <w:p w:rsidR="001367E2" w:rsidRPr="007D3DE7" w:rsidRDefault="001367E2" w:rsidP="00BC0D93">
      <w:pPr>
        <w:jc w:val="center"/>
        <w:rPr>
          <w:rFonts w:ascii="Arial Black" w:hAnsi="Arial Black"/>
          <w:sz w:val="56"/>
          <w:szCs w:val="56"/>
        </w:rPr>
      </w:pPr>
    </w:p>
    <w:p w:rsidR="001367E2" w:rsidRDefault="00CC7254" w:rsidP="00BC0D93">
      <w:pPr>
        <w:rPr>
          <w:rFonts w:ascii="Arial Black" w:hAnsi="Arial Black"/>
          <w:sz w:val="52"/>
          <w:szCs w:val="52"/>
        </w:rPr>
      </w:pPr>
      <w:r>
        <w:rPr>
          <w:rFonts w:ascii="Arial Black" w:hAnsi="Arial Black"/>
          <w:sz w:val="52"/>
          <w:szCs w:val="52"/>
        </w:rPr>
        <w:t>THE ORIGIN OF THE CROATS</w:t>
      </w:r>
    </w:p>
    <w:p w:rsidR="007D3DE7" w:rsidRDefault="00BC0D93" w:rsidP="007D3DE7">
      <w:pPr>
        <w:rPr>
          <w:rFonts w:ascii="Calibri" w:hAnsi="Calibri" w:cs="Calibri"/>
          <w:sz w:val="40"/>
          <w:szCs w:val="40"/>
        </w:rPr>
      </w:pPr>
      <w:r>
        <w:rPr>
          <w:rFonts w:ascii="Calibri" w:hAnsi="Calibri" w:cs="Calibri"/>
          <w:sz w:val="40"/>
          <w:szCs w:val="40"/>
        </w:rPr>
        <w:t xml:space="preserve">According to legend, Croats immigrated under leadership of five brothers: Klukas, Lobel, Muhlo, Kosjenac, Hrvat and two sister Tuga and Buga, so it is </w:t>
      </w:r>
    </w:p>
    <w:p w:rsidR="007D3DE7" w:rsidRDefault="00BC0D93" w:rsidP="007D3DE7">
      <w:pPr>
        <w:rPr>
          <w:rFonts w:ascii="Calibri" w:hAnsi="Calibri" w:cs="Calibri"/>
          <w:sz w:val="40"/>
          <w:szCs w:val="40"/>
        </w:rPr>
      </w:pPr>
      <w:r>
        <w:rPr>
          <w:rFonts w:ascii="Calibri" w:hAnsi="Calibri" w:cs="Calibri"/>
          <w:sz w:val="40"/>
          <w:szCs w:val="40"/>
        </w:rPr>
        <w:t xml:space="preserve">possible that one of the brothers called Hrvat came from the name for the Croat people. This folklore, which at the level of the narrative image may have </w:t>
      </w:r>
    </w:p>
    <w:p w:rsidR="007D3DE7" w:rsidRDefault="00BC0D93" w:rsidP="007D3DE7">
      <w:pPr>
        <w:rPr>
          <w:rFonts w:ascii="Calibri" w:hAnsi="Calibri" w:cs="Calibri"/>
          <w:sz w:val="40"/>
          <w:szCs w:val="40"/>
        </w:rPr>
      </w:pPr>
      <w:r>
        <w:rPr>
          <w:rFonts w:ascii="Calibri" w:hAnsi="Calibri" w:cs="Calibri"/>
          <w:sz w:val="40"/>
          <w:szCs w:val="40"/>
        </w:rPr>
        <w:t>something to do with reality, is recorded in the significant Byzantine diplomatic manual De Adinistrando</w:t>
      </w:r>
      <w:r w:rsidR="007D3DE7">
        <w:rPr>
          <w:rFonts w:ascii="Calibri" w:hAnsi="Calibri" w:cs="Calibri"/>
          <w:sz w:val="40"/>
          <w:szCs w:val="40"/>
        </w:rPr>
        <w:t xml:space="preserve"> Imperio from the 10th century. Chapters 29, 30 </w:t>
      </w:r>
    </w:p>
    <w:p w:rsidR="007D3DE7" w:rsidRDefault="007D3DE7" w:rsidP="007D3DE7">
      <w:pPr>
        <w:rPr>
          <w:rFonts w:ascii="Calibri" w:hAnsi="Calibri" w:cs="Calibri"/>
          <w:sz w:val="40"/>
          <w:szCs w:val="40"/>
        </w:rPr>
      </w:pPr>
      <w:r>
        <w:rPr>
          <w:rFonts w:ascii="Calibri" w:hAnsi="Calibri" w:cs="Calibri"/>
          <w:sz w:val="40"/>
          <w:szCs w:val="40"/>
        </w:rPr>
        <w:t xml:space="preserve">and 31 of this work provide information that obviously better reflects the history of the Croats and their state along the Ariatic: it is learned that the Croats </w:t>
      </w:r>
    </w:p>
    <w:p w:rsidR="00CC7254" w:rsidRDefault="007D3DE7" w:rsidP="007D3DE7">
      <w:pPr>
        <w:rPr>
          <w:rFonts w:ascii="inherit" w:eastAsia="Times New Roman" w:hAnsi="inherit" w:cs="Courier New"/>
          <w:color w:val="202124"/>
          <w:sz w:val="54"/>
          <w:lang w:eastAsia="hr-HR"/>
        </w:rPr>
      </w:pPr>
      <w:r>
        <w:rPr>
          <w:rFonts w:ascii="Calibri" w:hAnsi="Calibri" w:cs="Calibri"/>
          <w:sz w:val="40"/>
          <w:szCs w:val="40"/>
        </w:rPr>
        <w:t xml:space="preserve">came from the area north of Hungary and east of Bavaria, that after coming to the territory of today's Croatia, they accepted Christianity and only with </w:t>
      </w:r>
      <w:r>
        <w:rPr>
          <w:rFonts w:ascii="Calibri" w:hAnsi="Calibri" w:cs="Calibri"/>
          <w:sz w:val="40"/>
          <w:szCs w:val="40"/>
        </w:rPr>
        <w:lastRenderedPageBreak/>
        <w:t xml:space="preserve">difficulty got rid od their dependence on the poweful Franks. </w:t>
      </w:r>
      <w:r w:rsidR="00BC0D93">
        <w:rPr>
          <w:rFonts w:ascii="inherit" w:eastAsia="Times New Roman" w:hAnsi="inherit" w:cs="Courier New"/>
          <w:color w:val="202124"/>
          <w:sz w:val="54"/>
          <w:lang w:eastAsia="hr-HR"/>
        </w:rPr>
        <w:t xml:space="preserve"> </w:t>
      </w:r>
    </w:p>
    <w:p w:rsidR="001367E2" w:rsidRDefault="001367E2" w:rsidP="007D3DE7">
      <w:pPr>
        <w:rPr>
          <w:rFonts w:ascii="inherit" w:eastAsia="Times New Roman" w:hAnsi="inherit" w:cs="Courier New"/>
          <w:color w:val="202124"/>
          <w:sz w:val="54"/>
          <w:lang w:eastAsia="hr-HR"/>
        </w:rPr>
      </w:pPr>
    </w:p>
    <w:p w:rsidR="007D3DE7" w:rsidRDefault="007D3DE7" w:rsidP="007D3DE7">
      <w:pPr>
        <w:rPr>
          <w:rFonts w:ascii="Arial Black" w:eastAsia="Times New Roman" w:hAnsi="Arial Black" w:cs="Courier New"/>
          <w:color w:val="202124"/>
          <w:sz w:val="52"/>
          <w:szCs w:val="52"/>
          <w:lang w:eastAsia="hr-HR"/>
        </w:rPr>
      </w:pPr>
      <w:r>
        <w:rPr>
          <w:rFonts w:ascii="Arial Black" w:eastAsia="Times New Roman" w:hAnsi="Arial Black" w:cs="Courier New"/>
          <w:color w:val="202124"/>
          <w:sz w:val="52"/>
          <w:szCs w:val="52"/>
          <w:lang w:eastAsia="hr-HR"/>
        </w:rPr>
        <w:t>ETHNIC SPACE OF CROATS</w:t>
      </w:r>
    </w:p>
    <w:p w:rsidR="00BF3A50" w:rsidRDefault="00CC7254" w:rsidP="007D3DE7">
      <w:pPr>
        <w:rPr>
          <w:rFonts w:ascii="Calibri" w:eastAsia="Times New Roman" w:hAnsi="Calibri" w:cs="Calibri"/>
          <w:color w:val="202124"/>
          <w:sz w:val="40"/>
          <w:szCs w:val="40"/>
          <w:lang w:eastAsia="hr-HR"/>
        </w:rPr>
      </w:pPr>
      <w:r>
        <w:rPr>
          <w:rFonts w:ascii="Calibri" w:eastAsia="Times New Roman" w:hAnsi="Calibri" w:cs="Calibri"/>
          <w:color w:val="202124"/>
          <w:sz w:val="40"/>
          <w:szCs w:val="40"/>
          <w:lang w:eastAsia="hr-HR"/>
        </w:rPr>
        <w:t xml:space="preserve">Today, the ethnic space of Croats encompasses the entire territory of Republic of Croatia, from the </w:t>
      </w:r>
      <w:proofErr w:type="spellStart"/>
      <w:r>
        <w:rPr>
          <w:rFonts w:ascii="Calibri" w:eastAsia="Times New Roman" w:hAnsi="Calibri" w:cs="Calibri"/>
          <w:color w:val="202124"/>
          <w:sz w:val="40"/>
          <w:szCs w:val="40"/>
          <w:lang w:eastAsia="hr-HR"/>
        </w:rPr>
        <w:t>Dragonja</w:t>
      </w:r>
      <w:proofErr w:type="spellEnd"/>
      <w:r>
        <w:rPr>
          <w:rFonts w:ascii="Calibri" w:eastAsia="Times New Roman" w:hAnsi="Calibri" w:cs="Calibri"/>
          <w:color w:val="202124"/>
          <w:sz w:val="40"/>
          <w:szCs w:val="40"/>
          <w:lang w:eastAsia="hr-HR"/>
        </w:rPr>
        <w:t xml:space="preserve"> River in the west in </w:t>
      </w:r>
      <w:proofErr w:type="spellStart"/>
      <w:r>
        <w:rPr>
          <w:rFonts w:ascii="Calibri" w:eastAsia="Times New Roman" w:hAnsi="Calibri" w:cs="Calibri"/>
          <w:color w:val="202124"/>
          <w:sz w:val="40"/>
          <w:szCs w:val="40"/>
          <w:lang w:eastAsia="hr-HR"/>
        </w:rPr>
        <w:t>Istra</w:t>
      </w:r>
      <w:proofErr w:type="spellEnd"/>
      <w:r>
        <w:rPr>
          <w:rFonts w:ascii="Calibri" w:eastAsia="Times New Roman" w:hAnsi="Calibri" w:cs="Calibri"/>
          <w:color w:val="202124"/>
          <w:sz w:val="40"/>
          <w:szCs w:val="40"/>
          <w:lang w:eastAsia="hr-HR"/>
        </w:rPr>
        <w:t xml:space="preserve"> to </w:t>
      </w:r>
      <w:proofErr w:type="spellStart"/>
      <w:r>
        <w:rPr>
          <w:rFonts w:ascii="Calibri" w:eastAsia="Times New Roman" w:hAnsi="Calibri" w:cs="Calibri"/>
          <w:color w:val="202124"/>
          <w:sz w:val="40"/>
          <w:szCs w:val="40"/>
          <w:lang w:eastAsia="hr-HR"/>
        </w:rPr>
        <w:t>Prevlaka</w:t>
      </w:r>
      <w:proofErr w:type="spellEnd"/>
      <w:r>
        <w:rPr>
          <w:rFonts w:ascii="Calibri" w:eastAsia="Times New Roman" w:hAnsi="Calibri" w:cs="Calibri"/>
          <w:color w:val="202124"/>
          <w:sz w:val="40"/>
          <w:szCs w:val="40"/>
          <w:lang w:eastAsia="hr-HR"/>
        </w:rPr>
        <w:t xml:space="preserve"> and the </w:t>
      </w:r>
    </w:p>
    <w:p w:rsidR="00BF3A50" w:rsidRDefault="00CC7254" w:rsidP="007D3DE7">
      <w:pPr>
        <w:rPr>
          <w:rFonts w:ascii="Calibri" w:eastAsia="Times New Roman" w:hAnsi="Calibri" w:cs="Calibri"/>
          <w:color w:val="202124"/>
          <w:sz w:val="40"/>
          <w:szCs w:val="40"/>
          <w:lang w:eastAsia="hr-HR"/>
        </w:rPr>
      </w:pPr>
      <w:proofErr w:type="gramStart"/>
      <w:r>
        <w:rPr>
          <w:rFonts w:ascii="Calibri" w:eastAsia="Times New Roman" w:hAnsi="Calibri" w:cs="Calibri"/>
          <w:color w:val="202124"/>
          <w:sz w:val="40"/>
          <w:szCs w:val="40"/>
          <w:lang w:eastAsia="hr-HR"/>
        </w:rPr>
        <w:t xml:space="preserve">Bay of </w:t>
      </w:r>
      <w:proofErr w:type="spellStart"/>
      <w:r>
        <w:rPr>
          <w:rFonts w:ascii="Calibri" w:eastAsia="Times New Roman" w:hAnsi="Calibri" w:cs="Calibri"/>
          <w:color w:val="202124"/>
          <w:sz w:val="40"/>
          <w:szCs w:val="40"/>
          <w:lang w:eastAsia="hr-HR"/>
        </w:rPr>
        <w:t>Kotor</w:t>
      </w:r>
      <w:proofErr w:type="spellEnd"/>
      <w:r>
        <w:rPr>
          <w:rFonts w:ascii="Calibri" w:eastAsia="Times New Roman" w:hAnsi="Calibri" w:cs="Calibri"/>
          <w:color w:val="202124"/>
          <w:sz w:val="40"/>
          <w:szCs w:val="40"/>
          <w:lang w:eastAsia="hr-HR"/>
        </w:rPr>
        <w:t xml:space="preserve"> in the southeast, and from the </w:t>
      </w:r>
      <w:proofErr w:type="spellStart"/>
      <w:r>
        <w:rPr>
          <w:rFonts w:ascii="Calibri" w:eastAsia="Times New Roman" w:hAnsi="Calibri" w:cs="Calibri"/>
          <w:color w:val="202124"/>
          <w:sz w:val="40"/>
          <w:szCs w:val="40"/>
          <w:lang w:eastAsia="hr-HR"/>
        </w:rPr>
        <w:t>Sutla</w:t>
      </w:r>
      <w:proofErr w:type="spellEnd"/>
      <w:r>
        <w:rPr>
          <w:rFonts w:ascii="Calibri" w:eastAsia="Times New Roman" w:hAnsi="Calibri" w:cs="Calibri"/>
          <w:color w:val="202124"/>
          <w:sz w:val="40"/>
          <w:szCs w:val="40"/>
          <w:lang w:eastAsia="hr-HR"/>
        </w:rPr>
        <w:t xml:space="preserve"> River in the northwest to the Danube River in the east.</w:t>
      </w:r>
      <w:proofErr w:type="gramEnd"/>
      <w:r>
        <w:rPr>
          <w:rFonts w:ascii="Calibri" w:eastAsia="Times New Roman" w:hAnsi="Calibri" w:cs="Calibri"/>
          <w:color w:val="202124"/>
          <w:sz w:val="40"/>
          <w:szCs w:val="40"/>
          <w:lang w:eastAsia="hr-HR"/>
        </w:rPr>
        <w:t xml:space="preserve"> Then, it covers </w:t>
      </w:r>
      <w:proofErr w:type="spellStart"/>
      <w:proofErr w:type="gramStart"/>
      <w:r>
        <w:rPr>
          <w:rFonts w:ascii="Calibri" w:eastAsia="Times New Roman" w:hAnsi="Calibri" w:cs="Calibri"/>
          <w:color w:val="202124"/>
          <w:sz w:val="40"/>
          <w:szCs w:val="40"/>
          <w:lang w:eastAsia="hr-HR"/>
        </w:rPr>
        <w:t>singificant</w:t>
      </w:r>
      <w:proofErr w:type="spellEnd"/>
      <w:r>
        <w:rPr>
          <w:rFonts w:ascii="Calibri" w:eastAsia="Times New Roman" w:hAnsi="Calibri" w:cs="Calibri"/>
          <w:color w:val="202124"/>
          <w:sz w:val="40"/>
          <w:szCs w:val="40"/>
          <w:lang w:eastAsia="hr-HR"/>
        </w:rPr>
        <w:t xml:space="preserve">  parts</w:t>
      </w:r>
      <w:proofErr w:type="gramEnd"/>
      <w:r>
        <w:rPr>
          <w:rFonts w:ascii="Calibri" w:eastAsia="Times New Roman" w:hAnsi="Calibri" w:cs="Calibri"/>
          <w:color w:val="202124"/>
          <w:sz w:val="40"/>
          <w:szCs w:val="40"/>
          <w:lang w:eastAsia="hr-HR"/>
        </w:rPr>
        <w:t xml:space="preserve"> of </w:t>
      </w:r>
      <w:proofErr w:type="spellStart"/>
      <w:r>
        <w:rPr>
          <w:rFonts w:ascii="Calibri" w:eastAsia="Times New Roman" w:hAnsi="Calibri" w:cs="Calibri"/>
          <w:color w:val="202124"/>
          <w:sz w:val="40"/>
          <w:szCs w:val="40"/>
          <w:lang w:eastAsia="hr-HR"/>
        </w:rPr>
        <w:t>Bosna</w:t>
      </w:r>
      <w:proofErr w:type="spellEnd"/>
      <w:r>
        <w:rPr>
          <w:rFonts w:ascii="Calibri" w:eastAsia="Times New Roman" w:hAnsi="Calibri" w:cs="Calibri"/>
          <w:color w:val="202124"/>
          <w:sz w:val="40"/>
          <w:szCs w:val="40"/>
          <w:lang w:eastAsia="hr-HR"/>
        </w:rPr>
        <w:t xml:space="preserve"> and </w:t>
      </w:r>
    </w:p>
    <w:p w:rsidR="00BF3A50" w:rsidRDefault="00CC7254" w:rsidP="007D3DE7">
      <w:pPr>
        <w:rPr>
          <w:rFonts w:ascii="Calibri" w:eastAsia="Times New Roman" w:hAnsi="Calibri" w:cs="Calibri"/>
          <w:color w:val="202124"/>
          <w:sz w:val="40"/>
          <w:szCs w:val="40"/>
          <w:lang w:eastAsia="hr-HR"/>
        </w:rPr>
      </w:pPr>
      <w:r>
        <w:rPr>
          <w:rFonts w:ascii="Calibri" w:eastAsia="Times New Roman" w:hAnsi="Calibri" w:cs="Calibri"/>
          <w:color w:val="202124"/>
          <w:sz w:val="40"/>
          <w:szCs w:val="40"/>
          <w:lang w:eastAsia="hr-HR"/>
        </w:rPr>
        <w:t xml:space="preserve">Herzegovina: Central Bosnia, </w:t>
      </w:r>
      <w:proofErr w:type="spellStart"/>
      <w:r>
        <w:rPr>
          <w:rFonts w:ascii="Calibri" w:eastAsia="Times New Roman" w:hAnsi="Calibri" w:cs="Calibri"/>
          <w:color w:val="202124"/>
          <w:sz w:val="40"/>
          <w:szCs w:val="40"/>
          <w:lang w:eastAsia="hr-HR"/>
        </w:rPr>
        <w:t>Bosanska</w:t>
      </w:r>
      <w:proofErr w:type="spellEnd"/>
      <w:r>
        <w:rPr>
          <w:rFonts w:ascii="Calibri" w:eastAsia="Times New Roman" w:hAnsi="Calibri" w:cs="Calibri"/>
          <w:color w:val="202124"/>
          <w:sz w:val="40"/>
          <w:szCs w:val="40"/>
          <w:lang w:eastAsia="hr-HR"/>
        </w:rPr>
        <w:t xml:space="preserve"> </w:t>
      </w:r>
      <w:proofErr w:type="spellStart"/>
      <w:r>
        <w:rPr>
          <w:rFonts w:ascii="Calibri" w:eastAsia="Times New Roman" w:hAnsi="Calibri" w:cs="Calibri"/>
          <w:color w:val="202124"/>
          <w:sz w:val="40"/>
          <w:szCs w:val="40"/>
          <w:lang w:eastAsia="hr-HR"/>
        </w:rPr>
        <w:t>Posavina</w:t>
      </w:r>
      <w:proofErr w:type="spellEnd"/>
      <w:r>
        <w:rPr>
          <w:rFonts w:ascii="Calibri" w:eastAsia="Times New Roman" w:hAnsi="Calibri" w:cs="Calibri"/>
          <w:color w:val="202124"/>
          <w:sz w:val="40"/>
          <w:szCs w:val="40"/>
          <w:lang w:eastAsia="hr-HR"/>
        </w:rPr>
        <w:t xml:space="preserve">, Western Bosnia: A significant proportion of Croats live in the area of </w:t>
      </w:r>
      <w:proofErr w:type="spellStart"/>
      <w:r>
        <w:rPr>
          <w:rFonts w:ascii="Calibri" w:eastAsia="Times New Roman" w:hAnsi="Calibri" w:cs="Calibri"/>
          <w:color w:val="202124"/>
          <w:sz w:val="40"/>
          <w:szCs w:val="40"/>
          <w:lang w:eastAsia="hr-HR"/>
        </w:rPr>
        <w:t>Zavalje</w:t>
      </w:r>
      <w:proofErr w:type="spellEnd"/>
      <w:r>
        <w:rPr>
          <w:rFonts w:ascii="Calibri" w:eastAsia="Times New Roman" w:hAnsi="Calibri" w:cs="Calibri"/>
          <w:color w:val="202124"/>
          <w:sz w:val="40"/>
          <w:szCs w:val="40"/>
          <w:lang w:eastAsia="hr-HR"/>
        </w:rPr>
        <w:t xml:space="preserve"> around </w:t>
      </w:r>
      <w:proofErr w:type="spellStart"/>
      <w:r>
        <w:rPr>
          <w:rFonts w:ascii="Calibri" w:eastAsia="Times New Roman" w:hAnsi="Calibri" w:cs="Calibri"/>
          <w:color w:val="202124"/>
          <w:sz w:val="40"/>
          <w:szCs w:val="40"/>
          <w:lang w:eastAsia="hr-HR"/>
        </w:rPr>
        <w:t>Biha</w:t>
      </w:r>
      <w:proofErr w:type="spellEnd"/>
      <w:r>
        <w:rPr>
          <w:rFonts w:ascii="Calibri" w:eastAsia="Times New Roman" w:hAnsi="Calibri" w:cs="Calibri"/>
          <w:color w:val="202124"/>
          <w:sz w:val="40"/>
          <w:szCs w:val="40"/>
          <w:lang w:eastAsia="hr-HR"/>
        </w:rPr>
        <w:t xml:space="preserve">, </w:t>
      </w:r>
      <w:proofErr w:type="spellStart"/>
      <w:r>
        <w:rPr>
          <w:rFonts w:ascii="Calibri" w:eastAsia="Times New Roman" w:hAnsi="Calibri" w:cs="Calibri"/>
          <w:color w:val="202124"/>
          <w:sz w:val="40"/>
          <w:szCs w:val="40"/>
          <w:lang w:eastAsia="hr-HR"/>
        </w:rPr>
        <w:t>Sasina</w:t>
      </w:r>
      <w:proofErr w:type="spellEnd"/>
      <w:r>
        <w:rPr>
          <w:rFonts w:ascii="Calibri" w:eastAsia="Times New Roman" w:hAnsi="Calibri" w:cs="Calibri"/>
          <w:color w:val="202124"/>
          <w:sz w:val="40"/>
          <w:szCs w:val="40"/>
          <w:lang w:eastAsia="hr-HR"/>
        </w:rPr>
        <w:t xml:space="preserve">, </w:t>
      </w:r>
    </w:p>
    <w:p w:rsidR="00BF3A50" w:rsidRDefault="00CC7254" w:rsidP="007D3DE7">
      <w:pPr>
        <w:rPr>
          <w:rFonts w:ascii="Calibri" w:eastAsia="Times New Roman" w:hAnsi="Calibri" w:cs="Calibri"/>
          <w:color w:val="202124"/>
          <w:sz w:val="40"/>
          <w:szCs w:val="40"/>
          <w:lang w:eastAsia="hr-HR"/>
        </w:rPr>
      </w:pPr>
      <w:proofErr w:type="spellStart"/>
      <w:r>
        <w:rPr>
          <w:rFonts w:ascii="Calibri" w:eastAsia="Times New Roman" w:hAnsi="Calibri" w:cs="Calibri"/>
          <w:color w:val="202124"/>
          <w:sz w:val="40"/>
          <w:szCs w:val="40"/>
          <w:lang w:eastAsia="hr-HR"/>
        </w:rPr>
        <w:t>Haramine</w:t>
      </w:r>
      <w:proofErr w:type="spellEnd"/>
      <w:r>
        <w:rPr>
          <w:rFonts w:ascii="Calibri" w:eastAsia="Times New Roman" w:hAnsi="Calibri" w:cs="Calibri"/>
          <w:color w:val="202124"/>
          <w:sz w:val="40"/>
          <w:szCs w:val="40"/>
          <w:lang w:eastAsia="hr-HR"/>
        </w:rPr>
        <w:t xml:space="preserve">, </w:t>
      </w:r>
      <w:proofErr w:type="spellStart"/>
      <w:r>
        <w:rPr>
          <w:rFonts w:ascii="Calibri" w:eastAsia="Times New Roman" w:hAnsi="Calibri" w:cs="Calibri"/>
          <w:color w:val="202124"/>
          <w:sz w:val="40"/>
          <w:szCs w:val="40"/>
          <w:lang w:eastAsia="hr-HR"/>
        </w:rPr>
        <w:t>Ljubija</w:t>
      </w:r>
      <w:proofErr w:type="spellEnd"/>
      <w:r>
        <w:rPr>
          <w:rFonts w:ascii="Calibri" w:eastAsia="Times New Roman" w:hAnsi="Calibri" w:cs="Calibri"/>
          <w:color w:val="202124"/>
          <w:sz w:val="40"/>
          <w:szCs w:val="40"/>
          <w:lang w:eastAsia="hr-HR"/>
        </w:rPr>
        <w:t xml:space="preserve">, </w:t>
      </w:r>
      <w:proofErr w:type="spellStart"/>
      <w:r>
        <w:rPr>
          <w:rFonts w:ascii="Calibri" w:eastAsia="Times New Roman" w:hAnsi="Calibri" w:cs="Calibri"/>
          <w:color w:val="202124"/>
          <w:sz w:val="40"/>
          <w:szCs w:val="40"/>
          <w:lang w:eastAsia="hr-HR"/>
        </w:rPr>
        <w:t>Stara</w:t>
      </w:r>
      <w:proofErr w:type="spellEnd"/>
      <w:r>
        <w:rPr>
          <w:rFonts w:ascii="Calibri" w:eastAsia="Times New Roman" w:hAnsi="Calibri" w:cs="Calibri"/>
          <w:color w:val="202124"/>
          <w:sz w:val="40"/>
          <w:szCs w:val="40"/>
          <w:lang w:eastAsia="hr-HR"/>
        </w:rPr>
        <w:t xml:space="preserve"> Rijeka and surrounding settlements between </w:t>
      </w:r>
      <w:proofErr w:type="spellStart"/>
      <w:r>
        <w:rPr>
          <w:rFonts w:ascii="Calibri" w:eastAsia="Times New Roman" w:hAnsi="Calibri" w:cs="Calibri"/>
          <w:color w:val="202124"/>
          <w:sz w:val="40"/>
          <w:szCs w:val="40"/>
          <w:lang w:eastAsia="hr-HR"/>
        </w:rPr>
        <w:t>Prijedor</w:t>
      </w:r>
      <w:proofErr w:type="spellEnd"/>
      <w:r>
        <w:rPr>
          <w:rFonts w:ascii="Calibri" w:eastAsia="Times New Roman" w:hAnsi="Calibri" w:cs="Calibri"/>
          <w:color w:val="202124"/>
          <w:sz w:val="40"/>
          <w:szCs w:val="40"/>
          <w:lang w:eastAsia="hr-HR"/>
        </w:rPr>
        <w:t xml:space="preserve"> and </w:t>
      </w:r>
      <w:proofErr w:type="spellStart"/>
      <w:r>
        <w:rPr>
          <w:rFonts w:ascii="Calibri" w:eastAsia="Times New Roman" w:hAnsi="Calibri" w:cs="Calibri"/>
          <w:color w:val="202124"/>
          <w:sz w:val="40"/>
          <w:szCs w:val="40"/>
          <w:lang w:eastAsia="hr-HR"/>
        </w:rPr>
        <w:t>Sanski</w:t>
      </w:r>
      <w:proofErr w:type="spellEnd"/>
      <w:r>
        <w:rPr>
          <w:rFonts w:ascii="Calibri" w:eastAsia="Times New Roman" w:hAnsi="Calibri" w:cs="Calibri"/>
          <w:color w:val="202124"/>
          <w:sz w:val="40"/>
          <w:szCs w:val="40"/>
          <w:lang w:eastAsia="hr-HR"/>
        </w:rPr>
        <w:t xml:space="preserve"> Most, Croats are also repre</w:t>
      </w:r>
      <w:r w:rsidR="00BF3A50">
        <w:rPr>
          <w:rFonts w:ascii="Calibri" w:eastAsia="Times New Roman" w:hAnsi="Calibri" w:cs="Calibri"/>
          <w:color w:val="202124"/>
          <w:sz w:val="40"/>
          <w:szCs w:val="40"/>
          <w:lang w:eastAsia="hr-HR"/>
        </w:rPr>
        <w:t xml:space="preserve">sented in the vicinity of </w:t>
      </w:r>
      <w:proofErr w:type="spellStart"/>
      <w:r w:rsidR="00BF3A50">
        <w:rPr>
          <w:rFonts w:ascii="Calibri" w:eastAsia="Times New Roman" w:hAnsi="Calibri" w:cs="Calibri"/>
          <w:color w:val="202124"/>
          <w:sz w:val="40"/>
          <w:szCs w:val="40"/>
          <w:lang w:eastAsia="hr-HR"/>
        </w:rPr>
        <w:t>Banja</w:t>
      </w:r>
      <w:proofErr w:type="spellEnd"/>
      <w:r w:rsidR="00BF3A50">
        <w:rPr>
          <w:rFonts w:ascii="Calibri" w:eastAsia="Times New Roman" w:hAnsi="Calibri" w:cs="Calibri"/>
          <w:color w:val="202124"/>
          <w:sz w:val="40"/>
          <w:szCs w:val="40"/>
          <w:lang w:eastAsia="hr-HR"/>
        </w:rPr>
        <w:t xml:space="preserve"> Luka, </w:t>
      </w:r>
    </w:p>
    <w:p w:rsidR="00CC7254" w:rsidRDefault="00BF3A50" w:rsidP="007D3DE7">
      <w:pPr>
        <w:rPr>
          <w:rFonts w:ascii="Calibri" w:eastAsia="Times New Roman" w:hAnsi="Calibri" w:cs="Calibri"/>
          <w:color w:val="202124"/>
          <w:sz w:val="40"/>
          <w:szCs w:val="40"/>
          <w:lang w:eastAsia="hr-HR"/>
        </w:rPr>
      </w:pPr>
      <w:proofErr w:type="spellStart"/>
      <w:proofErr w:type="gramStart"/>
      <w:r>
        <w:rPr>
          <w:rFonts w:ascii="Calibri" w:eastAsia="Times New Roman" w:hAnsi="Calibri" w:cs="Calibri"/>
          <w:color w:val="202124"/>
          <w:sz w:val="40"/>
          <w:szCs w:val="40"/>
          <w:lang w:eastAsia="hr-HR"/>
        </w:rPr>
        <w:t>Kotor</w:t>
      </w:r>
      <w:proofErr w:type="spellEnd"/>
      <w:r>
        <w:rPr>
          <w:rFonts w:ascii="Calibri" w:eastAsia="Times New Roman" w:hAnsi="Calibri" w:cs="Calibri"/>
          <w:color w:val="202124"/>
          <w:sz w:val="40"/>
          <w:szCs w:val="40"/>
          <w:lang w:eastAsia="hr-HR"/>
        </w:rPr>
        <w:t xml:space="preserve"> </w:t>
      </w:r>
      <w:proofErr w:type="spellStart"/>
      <w:r>
        <w:rPr>
          <w:rFonts w:ascii="Calibri" w:eastAsia="Times New Roman" w:hAnsi="Calibri" w:cs="Calibri"/>
          <w:color w:val="202124"/>
          <w:sz w:val="40"/>
          <w:szCs w:val="40"/>
          <w:lang w:eastAsia="hr-HR"/>
        </w:rPr>
        <w:t>Varoš</w:t>
      </w:r>
      <w:proofErr w:type="spellEnd"/>
      <w:r>
        <w:rPr>
          <w:rFonts w:ascii="Calibri" w:eastAsia="Times New Roman" w:hAnsi="Calibri" w:cs="Calibri"/>
          <w:color w:val="202124"/>
          <w:sz w:val="40"/>
          <w:szCs w:val="40"/>
          <w:lang w:eastAsia="hr-HR"/>
        </w:rPr>
        <w:t xml:space="preserve"> and </w:t>
      </w:r>
      <w:proofErr w:type="spellStart"/>
      <w:r>
        <w:rPr>
          <w:rFonts w:ascii="Calibri" w:eastAsia="Times New Roman" w:hAnsi="Calibri" w:cs="Calibri"/>
          <w:color w:val="202124"/>
          <w:sz w:val="40"/>
          <w:szCs w:val="40"/>
          <w:lang w:eastAsia="hr-HR"/>
        </w:rPr>
        <w:t>Teslić</w:t>
      </w:r>
      <w:proofErr w:type="spellEnd"/>
      <w:r>
        <w:rPr>
          <w:rFonts w:ascii="Calibri" w:eastAsia="Times New Roman" w:hAnsi="Calibri" w:cs="Calibri"/>
          <w:color w:val="202124"/>
          <w:sz w:val="40"/>
          <w:szCs w:val="40"/>
          <w:lang w:eastAsia="hr-HR"/>
        </w:rPr>
        <w:t>.</w:t>
      </w:r>
      <w:proofErr w:type="gramEnd"/>
      <w:r>
        <w:rPr>
          <w:rFonts w:ascii="Calibri" w:eastAsia="Times New Roman" w:hAnsi="Calibri" w:cs="Calibri"/>
          <w:color w:val="202124"/>
          <w:sz w:val="40"/>
          <w:szCs w:val="40"/>
          <w:lang w:eastAsia="hr-HR"/>
        </w:rPr>
        <w:t xml:space="preserve"> </w:t>
      </w:r>
    </w:p>
    <w:p w:rsidR="001367E2" w:rsidRDefault="001367E2" w:rsidP="007D3DE7">
      <w:pPr>
        <w:rPr>
          <w:rFonts w:ascii="Calibri" w:eastAsia="Times New Roman" w:hAnsi="Calibri" w:cs="Calibri"/>
          <w:color w:val="202124"/>
          <w:sz w:val="40"/>
          <w:szCs w:val="40"/>
          <w:lang w:eastAsia="hr-HR"/>
        </w:rPr>
      </w:pPr>
    </w:p>
    <w:p w:rsidR="00BF3A50" w:rsidRDefault="00BF3A50" w:rsidP="007D3DE7">
      <w:pPr>
        <w:rPr>
          <w:rFonts w:ascii="Arial Black" w:eastAsia="Times New Roman" w:hAnsi="Arial Black" w:cs="Calibri"/>
          <w:color w:val="202124"/>
          <w:sz w:val="52"/>
          <w:szCs w:val="52"/>
          <w:lang w:eastAsia="hr-HR"/>
        </w:rPr>
      </w:pPr>
      <w:r>
        <w:rPr>
          <w:rFonts w:ascii="Arial Black" w:eastAsia="Times New Roman" w:hAnsi="Arial Black" w:cs="Calibri"/>
          <w:color w:val="202124"/>
          <w:sz w:val="52"/>
          <w:szCs w:val="52"/>
          <w:lang w:eastAsia="hr-HR"/>
        </w:rPr>
        <w:t>LIFE AND CUSTOMS</w:t>
      </w:r>
    </w:p>
    <w:p w:rsidR="002A32BF" w:rsidRDefault="00BF3A50" w:rsidP="007D3DE7">
      <w:pPr>
        <w:rPr>
          <w:rFonts w:eastAsia="Times New Roman" w:cstheme="minorHAnsi"/>
          <w:color w:val="202124"/>
          <w:sz w:val="40"/>
          <w:szCs w:val="40"/>
          <w:lang w:eastAsia="hr-HR"/>
        </w:rPr>
      </w:pPr>
      <w:r>
        <w:rPr>
          <w:rFonts w:eastAsia="Times New Roman" w:cstheme="minorHAnsi"/>
          <w:color w:val="202124"/>
          <w:sz w:val="40"/>
          <w:szCs w:val="40"/>
          <w:lang w:eastAsia="hr-HR"/>
        </w:rPr>
        <w:t>Upon arriving in their new homeland, Croats settled in the areas between the Drava and the Adriatic Sea. Given the fluctuations of the eastern border, i</w:t>
      </w:r>
      <w:r w:rsidR="001367E2">
        <w:rPr>
          <w:rFonts w:eastAsia="Times New Roman" w:cstheme="minorHAnsi"/>
          <w:color w:val="202124"/>
          <w:sz w:val="40"/>
          <w:szCs w:val="40"/>
          <w:lang w:eastAsia="hr-HR"/>
        </w:rPr>
        <w:t xml:space="preserve">t </w:t>
      </w:r>
    </w:p>
    <w:p w:rsidR="002A32BF" w:rsidRDefault="001367E2" w:rsidP="007D3DE7">
      <w:pPr>
        <w:rPr>
          <w:rFonts w:eastAsia="Times New Roman" w:cstheme="minorHAnsi"/>
          <w:color w:val="202124"/>
          <w:sz w:val="40"/>
          <w:szCs w:val="40"/>
          <w:lang w:eastAsia="hr-HR"/>
        </w:rPr>
      </w:pPr>
      <w:proofErr w:type="gramStart"/>
      <w:r>
        <w:rPr>
          <w:rFonts w:eastAsia="Times New Roman" w:cstheme="minorHAnsi"/>
          <w:color w:val="202124"/>
          <w:sz w:val="40"/>
          <w:szCs w:val="40"/>
          <w:lang w:eastAsia="hr-HR"/>
        </w:rPr>
        <w:t>ca</w:t>
      </w:r>
      <w:r w:rsidR="00BF3A50">
        <w:rPr>
          <w:rFonts w:eastAsia="Times New Roman" w:cstheme="minorHAnsi"/>
          <w:color w:val="202124"/>
          <w:sz w:val="40"/>
          <w:szCs w:val="40"/>
          <w:lang w:eastAsia="hr-HR"/>
        </w:rPr>
        <w:t>nnot</w:t>
      </w:r>
      <w:proofErr w:type="gramEnd"/>
      <w:r w:rsidR="00BF3A50">
        <w:rPr>
          <w:rFonts w:eastAsia="Times New Roman" w:cstheme="minorHAnsi"/>
          <w:color w:val="202124"/>
          <w:sz w:val="40"/>
          <w:szCs w:val="40"/>
          <w:lang w:eastAsia="hr-HR"/>
        </w:rPr>
        <w:t xml:space="preserve"> be dete</w:t>
      </w:r>
      <w:r>
        <w:rPr>
          <w:rFonts w:eastAsia="Times New Roman" w:cstheme="minorHAnsi"/>
          <w:color w:val="202124"/>
          <w:sz w:val="40"/>
          <w:szCs w:val="40"/>
          <w:lang w:eastAsia="hr-HR"/>
        </w:rPr>
        <w:t>r</w:t>
      </w:r>
      <w:r w:rsidR="00BF3A50">
        <w:rPr>
          <w:rFonts w:eastAsia="Times New Roman" w:cstheme="minorHAnsi"/>
          <w:color w:val="202124"/>
          <w:sz w:val="40"/>
          <w:szCs w:val="40"/>
          <w:lang w:eastAsia="hr-HR"/>
        </w:rPr>
        <w:t>mined exactly, but traces</w:t>
      </w:r>
      <w:r>
        <w:rPr>
          <w:rFonts w:eastAsia="Times New Roman" w:cstheme="minorHAnsi"/>
          <w:color w:val="202124"/>
          <w:sz w:val="40"/>
          <w:szCs w:val="40"/>
          <w:lang w:eastAsia="hr-HR"/>
        </w:rPr>
        <w:t xml:space="preserve"> of the earlier Croatian presence can be found in the entire territory of Bosnia and Herzegovina. On the</w:t>
      </w:r>
      <w:r w:rsidR="00A73176">
        <w:rPr>
          <w:rFonts w:eastAsia="Times New Roman" w:cstheme="minorHAnsi"/>
          <w:color w:val="202124"/>
          <w:sz w:val="40"/>
          <w:szCs w:val="40"/>
          <w:lang w:eastAsia="hr-HR"/>
        </w:rPr>
        <w:t xml:space="preserve"> </w:t>
      </w:r>
      <w:r>
        <w:rPr>
          <w:rFonts w:eastAsia="Times New Roman" w:cstheme="minorHAnsi"/>
          <w:color w:val="202124"/>
          <w:sz w:val="40"/>
          <w:szCs w:val="40"/>
          <w:lang w:eastAsia="hr-HR"/>
        </w:rPr>
        <w:t>southern</w:t>
      </w:r>
    </w:p>
    <w:p w:rsidR="002A32BF" w:rsidRDefault="001367E2" w:rsidP="007D3DE7">
      <w:pPr>
        <w:rPr>
          <w:rFonts w:eastAsia="Times New Roman" w:cstheme="minorHAnsi"/>
          <w:color w:val="202124"/>
          <w:sz w:val="40"/>
          <w:szCs w:val="40"/>
          <w:lang w:eastAsia="hr-HR"/>
        </w:rPr>
      </w:pPr>
      <w:r>
        <w:rPr>
          <w:rFonts w:eastAsia="Times New Roman" w:cstheme="minorHAnsi"/>
          <w:color w:val="202124"/>
          <w:sz w:val="40"/>
          <w:szCs w:val="40"/>
          <w:lang w:eastAsia="hr-HR"/>
        </w:rPr>
        <w:t xml:space="preserve"> Adriatic </w:t>
      </w:r>
      <w:proofErr w:type="spellStart"/>
      <w:r>
        <w:rPr>
          <w:rFonts w:eastAsia="Times New Roman" w:cstheme="minorHAnsi"/>
          <w:color w:val="202124"/>
          <w:sz w:val="40"/>
          <w:szCs w:val="40"/>
          <w:lang w:eastAsia="hr-HR"/>
        </w:rPr>
        <w:t>coats</w:t>
      </w:r>
      <w:proofErr w:type="spellEnd"/>
      <w:r>
        <w:rPr>
          <w:rFonts w:eastAsia="Times New Roman" w:cstheme="minorHAnsi"/>
          <w:color w:val="202124"/>
          <w:sz w:val="40"/>
          <w:szCs w:val="40"/>
          <w:lang w:eastAsia="hr-HR"/>
        </w:rPr>
        <w:t xml:space="preserve">, the </w:t>
      </w:r>
      <w:proofErr w:type="spellStart"/>
      <w:r>
        <w:rPr>
          <w:rFonts w:eastAsia="Times New Roman" w:cstheme="minorHAnsi"/>
          <w:color w:val="202124"/>
          <w:sz w:val="40"/>
          <w:szCs w:val="40"/>
          <w:lang w:eastAsia="hr-HR"/>
        </w:rPr>
        <w:t>Neretva</w:t>
      </w:r>
      <w:proofErr w:type="spellEnd"/>
      <w:r>
        <w:rPr>
          <w:rFonts w:eastAsia="Times New Roman" w:cstheme="minorHAnsi"/>
          <w:color w:val="202124"/>
          <w:sz w:val="40"/>
          <w:szCs w:val="40"/>
          <w:lang w:eastAsia="hr-HR"/>
        </w:rPr>
        <w:t xml:space="preserve"> tribe formed their principality.</w:t>
      </w:r>
      <w:r w:rsidR="00BF3A50">
        <w:rPr>
          <w:rFonts w:eastAsia="Times New Roman" w:cstheme="minorHAnsi"/>
          <w:color w:val="202124"/>
          <w:sz w:val="40"/>
          <w:szCs w:val="40"/>
          <w:lang w:eastAsia="hr-HR"/>
        </w:rPr>
        <w:t xml:space="preserve"> </w:t>
      </w:r>
      <w:r w:rsidR="00A73176">
        <w:rPr>
          <w:rFonts w:eastAsia="Times New Roman" w:cstheme="minorHAnsi"/>
          <w:color w:val="202124"/>
          <w:sz w:val="40"/>
          <w:szCs w:val="40"/>
          <w:lang w:eastAsia="hr-HR"/>
        </w:rPr>
        <w:t xml:space="preserve">The area of northern Croatia between the Drava and Sava known as </w:t>
      </w:r>
      <w:proofErr w:type="spellStart"/>
      <w:r w:rsidR="00A73176">
        <w:rPr>
          <w:rFonts w:eastAsia="Times New Roman" w:cstheme="minorHAnsi"/>
          <w:color w:val="202124"/>
          <w:sz w:val="40"/>
          <w:szCs w:val="40"/>
          <w:lang w:eastAsia="hr-HR"/>
        </w:rPr>
        <w:t>Pannonian</w:t>
      </w:r>
      <w:proofErr w:type="spellEnd"/>
      <w:r w:rsidR="00A73176">
        <w:rPr>
          <w:rFonts w:eastAsia="Times New Roman" w:cstheme="minorHAnsi"/>
          <w:color w:val="202124"/>
          <w:sz w:val="40"/>
          <w:szCs w:val="40"/>
          <w:lang w:eastAsia="hr-HR"/>
        </w:rPr>
        <w:t xml:space="preserve"> (today Slavonia), </w:t>
      </w:r>
    </w:p>
    <w:p w:rsidR="002A32BF" w:rsidRDefault="00A73176" w:rsidP="007D3DE7">
      <w:pPr>
        <w:rPr>
          <w:rFonts w:eastAsia="Times New Roman" w:cstheme="minorHAnsi"/>
          <w:color w:val="202124"/>
          <w:sz w:val="40"/>
          <w:szCs w:val="40"/>
          <w:lang w:eastAsia="hr-HR"/>
        </w:rPr>
      </w:pPr>
      <w:proofErr w:type="gramStart"/>
      <w:r>
        <w:rPr>
          <w:rFonts w:eastAsia="Times New Roman" w:cstheme="minorHAnsi"/>
          <w:color w:val="202124"/>
          <w:sz w:val="40"/>
          <w:szCs w:val="40"/>
          <w:lang w:eastAsia="hr-HR"/>
        </w:rPr>
        <w:t>in</w:t>
      </w:r>
      <w:proofErr w:type="gramEnd"/>
      <w:r>
        <w:rPr>
          <w:rFonts w:eastAsia="Times New Roman" w:cstheme="minorHAnsi"/>
          <w:color w:val="202124"/>
          <w:sz w:val="40"/>
          <w:szCs w:val="40"/>
          <w:lang w:eastAsia="hr-HR"/>
        </w:rPr>
        <w:t xml:space="preserve"> the time before King </w:t>
      </w:r>
      <w:proofErr w:type="spellStart"/>
      <w:r>
        <w:rPr>
          <w:rFonts w:eastAsia="Times New Roman" w:cstheme="minorHAnsi"/>
          <w:color w:val="202124"/>
          <w:sz w:val="40"/>
          <w:szCs w:val="40"/>
          <w:lang w:eastAsia="hr-HR"/>
        </w:rPr>
        <w:t>Tomislav</w:t>
      </w:r>
      <w:proofErr w:type="spellEnd"/>
      <w:r>
        <w:rPr>
          <w:rFonts w:eastAsia="Times New Roman" w:cstheme="minorHAnsi"/>
          <w:color w:val="202124"/>
          <w:sz w:val="40"/>
          <w:szCs w:val="40"/>
          <w:lang w:eastAsia="hr-HR"/>
        </w:rPr>
        <w:t xml:space="preserve"> was called </w:t>
      </w:r>
      <w:proofErr w:type="spellStart"/>
      <w:r>
        <w:rPr>
          <w:rFonts w:eastAsia="Times New Roman" w:cstheme="minorHAnsi"/>
          <w:color w:val="202124"/>
          <w:sz w:val="40"/>
          <w:szCs w:val="40"/>
          <w:lang w:eastAsia="hr-HR"/>
        </w:rPr>
        <w:t>Sklanvinija</w:t>
      </w:r>
      <w:proofErr w:type="spellEnd"/>
      <w:r>
        <w:rPr>
          <w:rFonts w:eastAsia="Times New Roman" w:cstheme="minorHAnsi"/>
          <w:color w:val="202124"/>
          <w:sz w:val="40"/>
          <w:szCs w:val="40"/>
          <w:lang w:eastAsia="hr-HR"/>
        </w:rPr>
        <w:t xml:space="preserve">, and the people who inhabited it were called </w:t>
      </w:r>
      <w:proofErr w:type="spellStart"/>
      <w:r>
        <w:rPr>
          <w:rFonts w:eastAsia="Times New Roman" w:cstheme="minorHAnsi"/>
          <w:color w:val="202124"/>
          <w:sz w:val="40"/>
          <w:szCs w:val="40"/>
          <w:lang w:eastAsia="hr-HR"/>
        </w:rPr>
        <w:t>Sklavinima</w:t>
      </w:r>
      <w:proofErr w:type="spellEnd"/>
      <w:r>
        <w:rPr>
          <w:rFonts w:eastAsia="Times New Roman" w:cstheme="minorHAnsi"/>
          <w:color w:val="202124"/>
          <w:sz w:val="40"/>
          <w:szCs w:val="40"/>
          <w:lang w:eastAsia="hr-HR"/>
        </w:rPr>
        <w:t xml:space="preserve">, which is certainly a variant of the name </w:t>
      </w:r>
    </w:p>
    <w:p w:rsidR="002A32BF" w:rsidRDefault="00A73176" w:rsidP="007D3DE7">
      <w:pPr>
        <w:rPr>
          <w:rFonts w:eastAsia="Times New Roman" w:cstheme="minorHAnsi"/>
          <w:color w:val="202124"/>
          <w:sz w:val="40"/>
          <w:szCs w:val="40"/>
          <w:lang w:eastAsia="hr-HR"/>
        </w:rPr>
      </w:pPr>
      <w:proofErr w:type="gramStart"/>
      <w:r>
        <w:rPr>
          <w:rFonts w:eastAsia="Times New Roman" w:cstheme="minorHAnsi"/>
          <w:color w:val="202124"/>
          <w:sz w:val="40"/>
          <w:szCs w:val="40"/>
          <w:lang w:eastAsia="hr-HR"/>
        </w:rPr>
        <w:t>Slavs.</w:t>
      </w:r>
      <w:proofErr w:type="gramEnd"/>
      <w:r>
        <w:rPr>
          <w:rFonts w:eastAsia="Times New Roman" w:cstheme="minorHAnsi"/>
          <w:color w:val="202124"/>
          <w:sz w:val="40"/>
          <w:szCs w:val="40"/>
          <w:lang w:eastAsia="hr-HR"/>
        </w:rPr>
        <w:t xml:space="preserve"> Over time, the Slavic language prevailed in the area; today it is not possible to know with </w:t>
      </w:r>
      <w:proofErr w:type="spellStart"/>
      <w:r>
        <w:rPr>
          <w:rFonts w:eastAsia="Times New Roman" w:cstheme="minorHAnsi"/>
          <w:color w:val="202124"/>
          <w:sz w:val="40"/>
          <w:szCs w:val="40"/>
          <w:lang w:eastAsia="hr-HR"/>
        </w:rPr>
        <w:t>certanity</w:t>
      </w:r>
      <w:proofErr w:type="spellEnd"/>
      <w:r>
        <w:rPr>
          <w:rFonts w:eastAsia="Times New Roman" w:cstheme="minorHAnsi"/>
          <w:color w:val="202124"/>
          <w:sz w:val="40"/>
          <w:szCs w:val="40"/>
          <w:lang w:eastAsia="hr-HR"/>
        </w:rPr>
        <w:t xml:space="preserve"> whether the warrior tribes of Croats who</w:t>
      </w:r>
    </w:p>
    <w:p w:rsidR="002A32BF" w:rsidRDefault="00A73176" w:rsidP="007D3DE7">
      <w:pPr>
        <w:rPr>
          <w:rFonts w:eastAsia="Times New Roman" w:cstheme="minorHAnsi"/>
          <w:color w:val="202124"/>
          <w:sz w:val="40"/>
          <w:szCs w:val="40"/>
          <w:lang w:eastAsia="hr-HR"/>
        </w:rPr>
      </w:pPr>
      <w:r>
        <w:rPr>
          <w:rFonts w:eastAsia="Times New Roman" w:cstheme="minorHAnsi"/>
          <w:color w:val="202124"/>
          <w:sz w:val="40"/>
          <w:szCs w:val="40"/>
          <w:lang w:eastAsia="hr-HR"/>
        </w:rPr>
        <w:t xml:space="preserve"> </w:t>
      </w:r>
      <w:proofErr w:type="gramStart"/>
      <w:r>
        <w:rPr>
          <w:rFonts w:eastAsia="Times New Roman" w:cstheme="minorHAnsi"/>
          <w:color w:val="202124"/>
          <w:sz w:val="40"/>
          <w:szCs w:val="40"/>
          <w:lang w:eastAsia="hr-HR"/>
        </w:rPr>
        <w:t>apparently</w:t>
      </w:r>
      <w:proofErr w:type="gramEnd"/>
      <w:r>
        <w:rPr>
          <w:rFonts w:eastAsia="Times New Roman" w:cstheme="minorHAnsi"/>
          <w:color w:val="202124"/>
          <w:sz w:val="40"/>
          <w:szCs w:val="40"/>
          <w:lang w:eastAsia="hr-HR"/>
        </w:rPr>
        <w:t xml:space="preserve"> came to today’s Croatian territories from the</w:t>
      </w:r>
      <w:r w:rsidR="00997AE7">
        <w:rPr>
          <w:rFonts w:eastAsia="Times New Roman" w:cstheme="minorHAnsi"/>
          <w:color w:val="202124"/>
          <w:sz w:val="40"/>
          <w:szCs w:val="40"/>
          <w:lang w:eastAsia="hr-HR"/>
        </w:rPr>
        <w:t xml:space="preserve"> territory of today’s Poland, the Czech Republic and Slovakia originated from the local Slavic</w:t>
      </w:r>
    </w:p>
    <w:p w:rsidR="002A32BF" w:rsidRDefault="00997AE7" w:rsidP="007D3DE7">
      <w:pPr>
        <w:rPr>
          <w:rFonts w:eastAsia="Times New Roman" w:cstheme="minorHAnsi"/>
          <w:color w:val="202124"/>
          <w:sz w:val="40"/>
          <w:szCs w:val="40"/>
          <w:lang w:eastAsia="hr-HR"/>
        </w:rPr>
      </w:pPr>
      <w:r>
        <w:rPr>
          <w:rFonts w:eastAsia="Times New Roman" w:cstheme="minorHAnsi"/>
          <w:color w:val="202124"/>
          <w:sz w:val="40"/>
          <w:szCs w:val="40"/>
          <w:lang w:eastAsia="hr-HR"/>
        </w:rPr>
        <w:t xml:space="preserve"> </w:t>
      </w:r>
      <w:proofErr w:type="gramStart"/>
      <w:r>
        <w:rPr>
          <w:rFonts w:eastAsia="Times New Roman" w:cstheme="minorHAnsi"/>
          <w:color w:val="202124"/>
          <w:sz w:val="40"/>
          <w:szCs w:val="40"/>
          <w:lang w:eastAsia="hr-HR"/>
        </w:rPr>
        <w:t>population</w:t>
      </w:r>
      <w:proofErr w:type="gramEnd"/>
      <w:r>
        <w:rPr>
          <w:rFonts w:eastAsia="Times New Roman" w:cstheme="minorHAnsi"/>
          <w:color w:val="202124"/>
          <w:sz w:val="40"/>
          <w:szCs w:val="40"/>
          <w:lang w:eastAsia="hr-HR"/>
        </w:rPr>
        <w:t xml:space="preserve">, or who adopted the Slavic language while living there. Part of the area inhabited by Croats, </w:t>
      </w:r>
      <w:proofErr w:type="spellStart"/>
      <w:r>
        <w:rPr>
          <w:rFonts w:eastAsia="Times New Roman" w:cstheme="minorHAnsi"/>
          <w:color w:val="202124"/>
          <w:sz w:val="40"/>
          <w:szCs w:val="40"/>
          <w:lang w:eastAsia="hr-HR"/>
        </w:rPr>
        <w:t>Baranja</w:t>
      </w:r>
      <w:proofErr w:type="spellEnd"/>
      <w:r>
        <w:rPr>
          <w:rFonts w:eastAsia="Times New Roman" w:cstheme="minorHAnsi"/>
          <w:color w:val="202124"/>
          <w:sz w:val="40"/>
          <w:szCs w:val="40"/>
          <w:lang w:eastAsia="hr-HR"/>
        </w:rPr>
        <w:t xml:space="preserve"> and </w:t>
      </w:r>
      <w:proofErr w:type="spellStart"/>
      <w:r>
        <w:rPr>
          <w:rFonts w:eastAsia="Times New Roman" w:cstheme="minorHAnsi"/>
          <w:color w:val="202124"/>
          <w:sz w:val="40"/>
          <w:szCs w:val="40"/>
          <w:lang w:eastAsia="hr-HR"/>
        </w:rPr>
        <w:t>Bačka</w:t>
      </w:r>
      <w:proofErr w:type="spellEnd"/>
      <w:r>
        <w:rPr>
          <w:rFonts w:eastAsia="Times New Roman" w:cstheme="minorHAnsi"/>
          <w:color w:val="202124"/>
          <w:sz w:val="40"/>
          <w:szCs w:val="40"/>
          <w:lang w:eastAsia="hr-HR"/>
        </w:rPr>
        <w:t>, where they were mostly</w:t>
      </w:r>
    </w:p>
    <w:p w:rsidR="002A32BF" w:rsidRDefault="00997AE7" w:rsidP="007D3DE7">
      <w:pPr>
        <w:rPr>
          <w:rFonts w:eastAsia="Times New Roman" w:cstheme="minorHAnsi"/>
          <w:color w:val="202124"/>
          <w:sz w:val="40"/>
          <w:szCs w:val="40"/>
          <w:lang w:eastAsia="hr-HR"/>
        </w:rPr>
      </w:pPr>
      <w:r>
        <w:rPr>
          <w:rFonts w:eastAsia="Times New Roman" w:cstheme="minorHAnsi"/>
          <w:color w:val="202124"/>
          <w:sz w:val="40"/>
          <w:szCs w:val="40"/>
          <w:lang w:eastAsia="hr-HR"/>
        </w:rPr>
        <w:t xml:space="preserve"> </w:t>
      </w:r>
      <w:proofErr w:type="gramStart"/>
      <w:r>
        <w:rPr>
          <w:rFonts w:eastAsia="Times New Roman" w:cstheme="minorHAnsi"/>
          <w:color w:val="202124"/>
          <w:sz w:val="40"/>
          <w:szCs w:val="40"/>
          <w:lang w:eastAsia="hr-HR"/>
        </w:rPr>
        <w:t>inhabited</w:t>
      </w:r>
      <w:proofErr w:type="gramEnd"/>
      <w:r>
        <w:rPr>
          <w:rFonts w:eastAsia="Times New Roman" w:cstheme="minorHAnsi"/>
          <w:color w:val="202124"/>
          <w:sz w:val="40"/>
          <w:szCs w:val="40"/>
          <w:lang w:eastAsia="hr-HR"/>
        </w:rPr>
        <w:t xml:space="preserve"> only in the 17</w:t>
      </w:r>
      <w:r w:rsidRPr="00997AE7">
        <w:rPr>
          <w:rFonts w:eastAsia="Times New Roman" w:cstheme="minorHAnsi"/>
          <w:color w:val="202124"/>
          <w:sz w:val="40"/>
          <w:szCs w:val="40"/>
          <w:vertAlign w:val="superscript"/>
          <w:lang w:eastAsia="hr-HR"/>
        </w:rPr>
        <w:t>th</w:t>
      </w:r>
      <w:r>
        <w:rPr>
          <w:rFonts w:eastAsia="Times New Roman" w:cstheme="minorHAnsi"/>
          <w:color w:val="202124"/>
          <w:sz w:val="40"/>
          <w:szCs w:val="40"/>
          <w:lang w:eastAsia="hr-HR"/>
        </w:rPr>
        <w:t xml:space="preserve"> century by the withdrawal of the Croatian population from the area under Ottoman rule </w:t>
      </w:r>
      <w:proofErr w:type="spellStart"/>
      <w:r>
        <w:rPr>
          <w:rFonts w:eastAsia="Times New Roman" w:cstheme="minorHAnsi"/>
          <w:color w:val="202124"/>
          <w:sz w:val="40"/>
          <w:szCs w:val="40"/>
          <w:lang w:eastAsia="hr-HR"/>
        </w:rPr>
        <w:t>alon</w:t>
      </w:r>
      <w:proofErr w:type="spellEnd"/>
      <w:r>
        <w:rPr>
          <w:rFonts w:eastAsia="Times New Roman" w:cstheme="minorHAnsi"/>
          <w:color w:val="202124"/>
          <w:sz w:val="40"/>
          <w:szCs w:val="40"/>
          <w:lang w:eastAsia="hr-HR"/>
        </w:rPr>
        <w:t xml:space="preserve"> the river </w:t>
      </w:r>
      <w:proofErr w:type="spellStart"/>
      <w:r>
        <w:rPr>
          <w:rFonts w:eastAsia="Times New Roman" w:cstheme="minorHAnsi"/>
          <w:color w:val="202124"/>
          <w:sz w:val="40"/>
          <w:szCs w:val="40"/>
          <w:lang w:eastAsia="hr-HR"/>
        </w:rPr>
        <w:t>Bosna</w:t>
      </w:r>
      <w:proofErr w:type="spellEnd"/>
      <w:r>
        <w:rPr>
          <w:rFonts w:eastAsia="Times New Roman" w:cstheme="minorHAnsi"/>
          <w:color w:val="202124"/>
          <w:sz w:val="40"/>
          <w:szCs w:val="40"/>
          <w:lang w:eastAsia="hr-HR"/>
        </w:rPr>
        <w:t xml:space="preserve"> and </w:t>
      </w:r>
      <w:proofErr w:type="spellStart"/>
      <w:r>
        <w:rPr>
          <w:rFonts w:eastAsia="Times New Roman" w:cstheme="minorHAnsi"/>
          <w:color w:val="202124"/>
          <w:sz w:val="40"/>
          <w:szCs w:val="40"/>
          <w:lang w:eastAsia="hr-HR"/>
        </w:rPr>
        <w:t>accorfing</w:t>
      </w:r>
      <w:proofErr w:type="spellEnd"/>
      <w:r>
        <w:rPr>
          <w:rFonts w:eastAsia="Times New Roman" w:cstheme="minorHAnsi"/>
          <w:color w:val="202124"/>
          <w:sz w:val="40"/>
          <w:szCs w:val="40"/>
          <w:lang w:eastAsia="hr-HR"/>
        </w:rPr>
        <w:t xml:space="preserve"> to</w:t>
      </w:r>
    </w:p>
    <w:p w:rsidR="002A32BF" w:rsidRDefault="00997AE7" w:rsidP="007D3DE7">
      <w:pPr>
        <w:rPr>
          <w:rFonts w:eastAsia="Times New Roman" w:cstheme="minorHAnsi"/>
          <w:color w:val="202124"/>
          <w:sz w:val="40"/>
          <w:szCs w:val="40"/>
          <w:lang w:eastAsia="hr-HR"/>
        </w:rPr>
      </w:pPr>
      <w:r>
        <w:rPr>
          <w:rFonts w:eastAsia="Times New Roman" w:cstheme="minorHAnsi"/>
          <w:color w:val="202124"/>
          <w:sz w:val="40"/>
          <w:szCs w:val="40"/>
          <w:lang w:eastAsia="hr-HR"/>
        </w:rPr>
        <w:t xml:space="preserve"> </w:t>
      </w:r>
      <w:proofErr w:type="gramStart"/>
      <w:r>
        <w:rPr>
          <w:rFonts w:eastAsia="Times New Roman" w:cstheme="minorHAnsi"/>
          <w:color w:val="202124"/>
          <w:sz w:val="40"/>
          <w:szCs w:val="40"/>
          <w:lang w:eastAsia="hr-HR"/>
        </w:rPr>
        <w:t>some</w:t>
      </w:r>
      <w:proofErr w:type="gramEnd"/>
      <w:r>
        <w:rPr>
          <w:rFonts w:eastAsia="Times New Roman" w:cstheme="minorHAnsi"/>
          <w:color w:val="202124"/>
          <w:sz w:val="40"/>
          <w:szCs w:val="40"/>
          <w:lang w:eastAsia="hr-HR"/>
        </w:rPr>
        <w:t xml:space="preserve"> authors, must be of “Slavic” origin. To this day, they are known for river fishing and cattle breeding, from which the majority of meat food originates.</w:t>
      </w:r>
    </w:p>
    <w:p w:rsidR="002A32BF" w:rsidRDefault="00997AE7" w:rsidP="007D3DE7">
      <w:pPr>
        <w:rPr>
          <w:rFonts w:eastAsia="Times New Roman" w:cstheme="minorHAnsi"/>
          <w:color w:val="202124"/>
          <w:sz w:val="40"/>
          <w:szCs w:val="40"/>
          <w:lang w:eastAsia="hr-HR"/>
        </w:rPr>
      </w:pPr>
      <w:r>
        <w:rPr>
          <w:rFonts w:eastAsia="Times New Roman" w:cstheme="minorHAnsi"/>
          <w:color w:val="202124"/>
          <w:sz w:val="40"/>
          <w:szCs w:val="40"/>
          <w:lang w:eastAsia="hr-HR"/>
        </w:rPr>
        <w:t xml:space="preserve"> In </w:t>
      </w:r>
      <w:r w:rsidR="00FF03A8">
        <w:rPr>
          <w:rFonts w:eastAsia="Times New Roman" w:cstheme="minorHAnsi"/>
          <w:color w:val="202124"/>
          <w:sz w:val="40"/>
          <w:szCs w:val="40"/>
          <w:lang w:eastAsia="hr-HR"/>
        </w:rPr>
        <w:t xml:space="preserve">farming, historically, they have mainly grown cereals. Mixed with </w:t>
      </w:r>
      <w:proofErr w:type="spellStart"/>
      <w:r w:rsidR="00FF03A8">
        <w:rPr>
          <w:rFonts w:eastAsia="Times New Roman" w:cstheme="minorHAnsi"/>
          <w:color w:val="202124"/>
          <w:sz w:val="40"/>
          <w:szCs w:val="40"/>
          <w:lang w:eastAsia="hr-HR"/>
        </w:rPr>
        <w:t>Šokci</w:t>
      </w:r>
      <w:proofErr w:type="spellEnd"/>
      <w:r w:rsidR="00FF03A8">
        <w:rPr>
          <w:rFonts w:eastAsia="Times New Roman" w:cstheme="minorHAnsi"/>
          <w:color w:val="202124"/>
          <w:sz w:val="40"/>
          <w:szCs w:val="40"/>
          <w:lang w:eastAsia="hr-HR"/>
        </w:rPr>
        <w:t xml:space="preserve">, </w:t>
      </w:r>
      <w:proofErr w:type="spellStart"/>
      <w:r w:rsidR="00FF03A8">
        <w:rPr>
          <w:rFonts w:eastAsia="Times New Roman" w:cstheme="minorHAnsi"/>
          <w:color w:val="202124"/>
          <w:sz w:val="40"/>
          <w:szCs w:val="40"/>
          <w:lang w:eastAsia="hr-HR"/>
        </w:rPr>
        <w:t>Bunjevci</w:t>
      </w:r>
      <w:proofErr w:type="spellEnd"/>
      <w:r w:rsidR="00FF03A8">
        <w:rPr>
          <w:rFonts w:eastAsia="Times New Roman" w:cstheme="minorHAnsi"/>
          <w:color w:val="202124"/>
          <w:sz w:val="40"/>
          <w:szCs w:val="40"/>
          <w:lang w:eastAsia="hr-HR"/>
        </w:rPr>
        <w:t xml:space="preserve"> live, with slightly different ethnographic characteristics. In the area of </w:t>
      </w:r>
    </w:p>
    <w:p w:rsidR="002A32BF" w:rsidRDefault="002A32BF" w:rsidP="007D3DE7">
      <w:pPr>
        <w:rPr>
          <w:rFonts w:eastAsia="Times New Roman" w:cstheme="minorHAnsi"/>
          <w:color w:val="202124"/>
          <w:sz w:val="40"/>
          <w:szCs w:val="40"/>
          <w:lang w:eastAsia="hr-HR"/>
        </w:rPr>
      </w:pPr>
      <w:r>
        <w:rPr>
          <w:rFonts w:eastAsia="Times New Roman" w:cstheme="minorHAnsi"/>
          <w:color w:val="202124"/>
          <w:sz w:val="40"/>
          <w:szCs w:val="40"/>
          <w:lang w:eastAsia="hr-HR"/>
        </w:rPr>
        <w:t xml:space="preserve">White and Red </w:t>
      </w:r>
      <w:proofErr w:type="spellStart"/>
      <w:r>
        <w:rPr>
          <w:rFonts w:eastAsia="Times New Roman" w:cstheme="minorHAnsi"/>
          <w:color w:val="202124"/>
          <w:sz w:val="40"/>
          <w:szCs w:val="40"/>
          <w:lang w:eastAsia="hr-HR"/>
        </w:rPr>
        <w:t>Crotian</w:t>
      </w:r>
      <w:proofErr w:type="spellEnd"/>
      <w:r w:rsidR="00FF03A8">
        <w:rPr>
          <w:rFonts w:eastAsia="Times New Roman" w:cstheme="minorHAnsi"/>
          <w:color w:val="202124"/>
          <w:sz w:val="40"/>
          <w:szCs w:val="40"/>
          <w:lang w:eastAsia="hr-HR"/>
        </w:rPr>
        <w:t xml:space="preserve"> we find again a different type of Croats. Stone, sea and sun encouraged the development of olive and grape growing. The proximity</w:t>
      </w:r>
    </w:p>
    <w:p w:rsidR="002A32BF" w:rsidRDefault="00FF03A8" w:rsidP="007D3DE7">
      <w:pPr>
        <w:rPr>
          <w:rFonts w:eastAsia="Times New Roman" w:cstheme="minorHAnsi"/>
          <w:color w:val="202124"/>
          <w:sz w:val="40"/>
          <w:szCs w:val="40"/>
          <w:lang w:eastAsia="hr-HR"/>
        </w:rPr>
      </w:pPr>
      <w:r>
        <w:rPr>
          <w:rFonts w:eastAsia="Times New Roman" w:cstheme="minorHAnsi"/>
          <w:color w:val="202124"/>
          <w:sz w:val="40"/>
          <w:szCs w:val="40"/>
          <w:lang w:eastAsia="hr-HR"/>
        </w:rPr>
        <w:t xml:space="preserve"> </w:t>
      </w:r>
      <w:proofErr w:type="gramStart"/>
      <w:r>
        <w:rPr>
          <w:rFonts w:eastAsia="Times New Roman" w:cstheme="minorHAnsi"/>
          <w:color w:val="202124"/>
          <w:sz w:val="40"/>
          <w:szCs w:val="40"/>
          <w:lang w:eastAsia="hr-HR"/>
        </w:rPr>
        <w:t>of</w:t>
      </w:r>
      <w:proofErr w:type="gramEnd"/>
      <w:r>
        <w:rPr>
          <w:rFonts w:eastAsia="Times New Roman" w:cstheme="minorHAnsi"/>
          <w:color w:val="202124"/>
          <w:sz w:val="40"/>
          <w:szCs w:val="40"/>
          <w:lang w:eastAsia="hr-HR"/>
        </w:rPr>
        <w:t xml:space="preserve"> the sea also affected the development of shipping and piracy as a </w:t>
      </w:r>
      <w:proofErr w:type="spellStart"/>
      <w:r>
        <w:rPr>
          <w:rFonts w:eastAsia="Times New Roman" w:cstheme="minorHAnsi"/>
          <w:color w:val="202124"/>
          <w:sz w:val="40"/>
          <w:szCs w:val="40"/>
          <w:lang w:eastAsia="hr-HR"/>
        </w:rPr>
        <w:t>from</w:t>
      </w:r>
      <w:proofErr w:type="spellEnd"/>
      <w:r>
        <w:rPr>
          <w:rFonts w:eastAsia="Times New Roman" w:cstheme="minorHAnsi"/>
          <w:color w:val="202124"/>
          <w:sz w:val="40"/>
          <w:szCs w:val="40"/>
          <w:lang w:eastAsia="hr-HR"/>
        </w:rPr>
        <w:t xml:space="preserve"> of business. It is known that even the old </w:t>
      </w:r>
      <w:proofErr w:type="spellStart"/>
      <w:r>
        <w:rPr>
          <w:rFonts w:eastAsia="Times New Roman" w:cstheme="minorHAnsi"/>
          <w:color w:val="202124"/>
          <w:sz w:val="40"/>
          <w:szCs w:val="40"/>
          <w:lang w:eastAsia="hr-HR"/>
        </w:rPr>
        <w:t>Nerevans</w:t>
      </w:r>
      <w:proofErr w:type="spellEnd"/>
      <w:r>
        <w:rPr>
          <w:rFonts w:eastAsia="Times New Roman" w:cstheme="minorHAnsi"/>
          <w:color w:val="202124"/>
          <w:sz w:val="40"/>
          <w:szCs w:val="40"/>
          <w:lang w:eastAsia="hr-HR"/>
        </w:rPr>
        <w:t>, even after they were ruled by</w:t>
      </w:r>
    </w:p>
    <w:p w:rsidR="002A32BF" w:rsidRDefault="00FF03A8" w:rsidP="007D3DE7">
      <w:pPr>
        <w:rPr>
          <w:rFonts w:eastAsia="Times New Roman" w:cstheme="minorHAnsi"/>
          <w:color w:val="202124"/>
          <w:sz w:val="40"/>
          <w:szCs w:val="40"/>
          <w:lang w:eastAsia="hr-HR"/>
        </w:rPr>
      </w:pPr>
      <w:r>
        <w:rPr>
          <w:rFonts w:eastAsia="Times New Roman" w:cstheme="minorHAnsi"/>
          <w:color w:val="202124"/>
          <w:sz w:val="40"/>
          <w:szCs w:val="40"/>
          <w:lang w:eastAsia="hr-HR"/>
        </w:rPr>
        <w:t xml:space="preserve"> </w:t>
      </w:r>
      <w:proofErr w:type="gramStart"/>
      <w:r>
        <w:rPr>
          <w:rFonts w:eastAsia="Times New Roman" w:cstheme="minorHAnsi"/>
          <w:color w:val="202124"/>
          <w:sz w:val="40"/>
          <w:szCs w:val="40"/>
          <w:lang w:eastAsia="hr-HR"/>
        </w:rPr>
        <w:t>the</w:t>
      </w:r>
      <w:proofErr w:type="gramEnd"/>
      <w:r>
        <w:rPr>
          <w:rFonts w:eastAsia="Times New Roman" w:cstheme="minorHAnsi"/>
          <w:color w:val="202124"/>
          <w:sz w:val="40"/>
          <w:szCs w:val="40"/>
          <w:lang w:eastAsia="hr-HR"/>
        </w:rPr>
        <w:t xml:space="preserve"> </w:t>
      </w:r>
      <w:proofErr w:type="spellStart"/>
      <w:r>
        <w:rPr>
          <w:rFonts w:eastAsia="Times New Roman" w:cstheme="minorHAnsi"/>
          <w:color w:val="202124"/>
          <w:sz w:val="40"/>
          <w:szCs w:val="40"/>
          <w:lang w:eastAsia="hr-HR"/>
        </w:rPr>
        <w:t>Kačićs</w:t>
      </w:r>
      <w:proofErr w:type="spellEnd"/>
      <w:r>
        <w:rPr>
          <w:rFonts w:eastAsia="Times New Roman" w:cstheme="minorHAnsi"/>
          <w:color w:val="202124"/>
          <w:sz w:val="40"/>
          <w:szCs w:val="40"/>
          <w:lang w:eastAsia="hr-HR"/>
        </w:rPr>
        <w:t xml:space="preserve"> in the 12</w:t>
      </w:r>
      <w:r w:rsidRPr="00FF03A8">
        <w:rPr>
          <w:rFonts w:eastAsia="Times New Roman" w:cstheme="minorHAnsi"/>
          <w:color w:val="202124"/>
          <w:sz w:val="40"/>
          <w:szCs w:val="40"/>
          <w:vertAlign w:val="superscript"/>
          <w:lang w:eastAsia="hr-HR"/>
        </w:rPr>
        <w:t>th</w:t>
      </w:r>
      <w:r>
        <w:rPr>
          <w:rFonts w:eastAsia="Times New Roman" w:cstheme="minorHAnsi"/>
          <w:color w:val="202124"/>
          <w:sz w:val="40"/>
          <w:szCs w:val="40"/>
          <w:lang w:eastAsia="hr-HR"/>
        </w:rPr>
        <w:t xml:space="preserve"> century, were</w:t>
      </w:r>
      <w:r w:rsidR="002A32BF">
        <w:rPr>
          <w:rFonts w:eastAsia="Times New Roman" w:cstheme="minorHAnsi"/>
          <w:color w:val="202124"/>
          <w:sz w:val="40"/>
          <w:szCs w:val="40"/>
          <w:lang w:eastAsia="hr-HR"/>
        </w:rPr>
        <w:t xml:space="preserve"> </w:t>
      </w:r>
      <w:r>
        <w:rPr>
          <w:rFonts w:eastAsia="Times New Roman" w:cstheme="minorHAnsi"/>
          <w:color w:val="202124"/>
          <w:sz w:val="40"/>
          <w:szCs w:val="40"/>
          <w:lang w:eastAsia="hr-HR"/>
        </w:rPr>
        <w:t>a fear and trembling to the free seafaring of Dalmatian cities, especially Venice. Croats from the Adriatic coast became</w:t>
      </w:r>
    </w:p>
    <w:p w:rsidR="002A32BF" w:rsidRDefault="00FF03A8" w:rsidP="007D3DE7">
      <w:pPr>
        <w:rPr>
          <w:rFonts w:eastAsia="Times New Roman" w:cstheme="minorHAnsi"/>
          <w:color w:val="202124"/>
          <w:sz w:val="40"/>
          <w:szCs w:val="40"/>
          <w:lang w:eastAsia="hr-HR"/>
        </w:rPr>
      </w:pPr>
      <w:r>
        <w:rPr>
          <w:rFonts w:eastAsia="Times New Roman" w:cstheme="minorHAnsi"/>
          <w:color w:val="202124"/>
          <w:sz w:val="40"/>
          <w:szCs w:val="40"/>
          <w:lang w:eastAsia="hr-HR"/>
        </w:rPr>
        <w:t xml:space="preserve"> </w:t>
      </w:r>
      <w:proofErr w:type="gramStart"/>
      <w:r>
        <w:rPr>
          <w:rFonts w:eastAsia="Times New Roman" w:cstheme="minorHAnsi"/>
          <w:color w:val="202124"/>
          <w:sz w:val="40"/>
          <w:szCs w:val="40"/>
          <w:lang w:eastAsia="hr-HR"/>
        </w:rPr>
        <w:t>famous</w:t>
      </w:r>
      <w:proofErr w:type="gramEnd"/>
      <w:r>
        <w:rPr>
          <w:rFonts w:eastAsia="Times New Roman" w:cstheme="minorHAnsi"/>
          <w:color w:val="202124"/>
          <w:sz w:val="40"/>
          <w:szCs w:val="40"/>
          <w:lang w:eastAsia="hr-HR"/>
        </w:rPr>
        <w:t xml:space="preserve"> sailors, and this is still true from them today. The people of Dubrovnik and </w:t>
      </w:r>
      <w:proofErr w:type="spellStart"/>
      <w:r>
        <w:rPr>
          <w:rFonts w:eastAsia="Times New Roman" w:cstheme="minorHAnsi"/>
          <w:color w:val="202124"/>
          <w:sz w:val="40"/>
          <w:szCs w:val="40"/>
          <w:lang w:eastAsia="hr-HR"/>
        </w:rPr>
        <w:t>Bokelj</w:t>
      </w:r>
      <w:proofErr w:type="spellEnd"/>
      <w:r>
        <w:rPr>
          <w:rFonts w:eastAsia="Times New Roman" w:cstheme="minorHAnsi"/>
          <w:color w:val="202124"/>
          <w:sz w:val="40"/>
          <w:szCs w:val="40"/>
          <w:lang w:eastAsia="hr-HR"/>
        </w:rPr>
        <w:t xml:space="preserve"> have a reputation as skilled sailors. The production of wine, </w:t>
      </w:r>
    </w:p>
    <w:p w:rsidR="002A32BF" w:rsidRDefault="00FF03A8" w:rsidP="007D3DE7">
      <w:pPr>
        <w:rPr>
          <w:rFonts w:eastAsia="Times New Roman" w:cstheme="minorHAnsi"/>
          <w:color w:val="202124"/>
          <w:sz w:val="40"/>
          <w:szCs w:val="40"/>
          <w:lang w:eastAsia="hr-HR"/>
        </w:rPr>
      </w:pPr>
      <w:proofErr w:type="gramStart"/>
      <w:r>
        <w:rPr>
          <w:rFonts w:eastAsia="Times New Roman" w:cstheme="minorHAnsi"/>
          <w:color w:val="202124"/>
          <w:sz w:val="40"/>
          <w:szCs w:val="40"/>
          <w:lang w:eastAsia="hr-HR"/>
        </w:rPr>
        <w:t>prosciutto</w:t>
      </w:r>
      <w:proofErr w:type="gramEnd"/>
      <w:r>
        <w:rPr>
          <w:rFonts w:eastAsia="Times New Roman" w:cstheme="minorHAnsi"/>
          <w:color w:val="202124"/>
          <w:sz w:val="40"/>
          <w:szCs w:val="40"/>
          <w:lang w:eastAsia="hr-HR"/>
        </w:rPr>
        <w:t xml:space="preserve"> and olive is significant. These are also famous s</w:t>
      </w:r>
      <w:r w:rsidR="002A32BF">
        <w:rPr>
          <w:rFonts w:eastAsia="Times New Roman" w:cstheme="minorHAnsi"/>
          <w:color w:val="202124"/>
          <w:sz w:val="40"/>
          <w:szCs w:val="40"/>
          <w:lang w:eastAsia="hr-HR"/>
        </w:rPr>
        <w:t>pecialties of the descendants of White and Red Croats.</w:t>
      </w:r>
    </w:p>
    <w:p w:rsidR="002A32BF" w:rsidRPr="002A32BF" w:rsidRDefault="002A32BF" w:rsidP="007D3DE7">
      <w:pPr>
        <w:rPr>
          <w:rFonts w:eastAsia="Times New Roman" w:cstheme="minorHAnsi"/>
          <w:color w:val="202124"/>
          <w:sz w:val="40"/>
          <w:szCs w:val="40"/>
          <w:lang w:eastAsia="hr-HR"/>
        </w:rPr>
      </w:pPr>
    </w:p>
    <w:p w:rsidR="002A32BF" w:rsidRDefault="002A32BF" w:rsidP="007D3DE7">
      <w:pPr>
        <w:rPr>
          <w:rFonts w:ascii="Arial Black" w:eastAsia="Times New Roman" w:hAnsi="Arial Black" w:cstheme="minorHAnsi"/>
          <w:color w:val="202124"/>
          <w:sz w:val="52"/>
          <w:szCs w:val="52"/>
          <w:lang w:eastAsia="hr-HR"/>
        </w:rPr>
      </w:pPr>
      <w:r w:rsidRPr="002A32BF">
        <w:rPr>
          <w:rFonts w:ascii="Arial Black" w:eastAsia="Times New Roman" w:hAnsi="Arial Black" w:cstheme="minorHAnsi"/>
          <w:color w:val="202124"/>
          <w:sz w:val="52"/>
          <w:szCs w:val="52"/>
          <w:lang w:eastAsia="hr-HR"/>
        </w:rPr>
        <w:t>CULTURE AND ART</w:t>
      </w:r>
    </w:p>
    <w:p w:rsidR="005550C4" w:rsidRDefault="005550C4" w:rsidP="005550C4">
      <w:pPr>
        <w:pStyle w:val="HTMLPreformatted"/>
        <w:shd w:val="clear" w:color="auto" w:fill="F8F9FA"/>
        <w:spacing w:line="691" w:lineRule="atLeast"/>
        <w:rPr>
          <w:rStyle w:val="y2iqfc"/>
          <w:rFonts w:asciiTheme="minorHAnsi" w:hAnsiTheme="minorHAnsi" w:cstheme="minorHAnsi"/>
          <w:color w:val="202124"/>
          <w:sz w:val="40"/>
          <w:szCs w:val="40"/>
          <w:lang/>
        </w:rPr>
      </w:pPr>
      <w:r w:rsidRPr="005550C4">
        <w:rPr>
          <w:rStyle w:val="y2iqfc"/>
          <w:rFonts w:asciiTheme="minorHAnsi" w:hAnsiTheme="minorHAnsi" w:cstheme="minorHAnsi"/>
          <w:color w:val="202124"/>
          <w:sz w:val="40"/>
          <w:szCs w:val="40"/>
          <w:lang/>
        </w:rPr>
        <w:t>Culture in Croatia is significantly marked by its centuries-old consistent immersion in European cultural trends. Certain traces of centuries-old contact with</w:t>
      </w:r>
    </w:p>
    <w:p w:rsidR="005550C4" w:rsidRDefault="005550C4" w:rsidP="005550C4">
      <w:pPr>
        <w:pStyle w:val="HTMLPreformatted"/>
        <w:shd w:val="clear" w:color="auto" w:fill="F8F9FA"/>
        <w:spacing w:line="691" w:lineRule="atLeast"/>
        <w:rPr>
          <w:rStyle w:val="y2iqfc"/>
          <w:rFonts w:asciiTheme="minorHAnsi" w:hAnsiTheme="minorHAnsi" w:cstheme="minorHAnsi"/>
          <w:color w:val="202124"/>
          <w:sz w:val="40"/>
          <w:szCs w:val="40"/>
          <w:lang/>
        </w:rPr>
      </w:pPr>
      <w:proofErr w:type="gramStart"/>
      <w:r w:rsidRPr="005550C4">
        <w:rPr>
          <w:rStyle w:val="y2iqfc"/>
          <w:rFonts w:asciiTheme="minorHAnsi" w:hAnsiTheme="minorHAnsi" w:cstheme="minorHAnsi"/>
          <w:color w:val="202124"/>
          <w:sz w:val="40"/>
          <w:szCs w:val="40"/>
          <w:lang/>
        </w:rPr>
        <w:t>the</w:t>
      </w:r>
      <w:proofErr w:type="gramEnd"/>
      <w:r w:rsidRPr="005550C4">
        <w:rPr>
          <w:rStyle w:val="y2iqfc"/>
          <w:rFonts w:asciiTheme="minorHAnsi" w:hAnsiTheme="minorHAnsi" w:cstheme="minorHAnsi"/>
          <w:color w:val="202124"/>
          <w:sz w:val="40"/>
          <w:szCs w:val="40"/>
          <w:lang/>
        </w:rPr>
        <w:t xml:space="preserve"> culture of the former Ottoman Empire, with which Croatia bordered for centuries, are present in traces of various </w:t>
      </w:r>
      <w:proofErr w:type="spellStart"/>
      <w:r w:rsidRPr="005550C4">
        <w:rPr>
          <w:rStyle w:val="y2iqfc"/>
          <w:rFonts w:asciiTheme="minorHAnsi" w:hAnsiTheme="minorHAnsi" w:cstheme="minorHAnsi"/>
          <w:color w:val="202124"/>
          <w:sz w:val="40"/>
          <w:szCs w:val="40"/>
          <w:lang/>
        </w:rPr>
        <w:t>Turkisms</w:t>
      </w:r>
      <w:proofErr w:type="spellEnd"/>
      <w:r w:rsidRPr="005550C4">
        <w:rPr>
          <w:rStyle w:val="y2iqfc"/>
          <w:rFonts w:asciiTheme="minorHAnsi" w:hAnsiTheme="minorHAnsi" w:cstheme="minorHAnsi"/>
          <w:color w:val="202124"/>
          <w:sz w:val="40"/>
          <w:szCs w:val="40"/>
          <w:lang/>
        </w:rPr>
        <w:t xml:space="preserve"> (</w:t>
      </w:r>
      <w:proofErr w:type="spellStart"/>
      <w:r w:rsidRPr="005550C4">
        <w:rPr>
          <w:rStyle w:val="y2iqfc"/>
          <w:rFonts w:asciiTheme="minorHAnsi" w:hAnsiTheme="minorHAnsi" w:cstheme="minorHAnsi"/>
          <w:color w:val="202124"/>
          <w:sz w:val="40"/>
          <w:szCs w:val="40"/>
          <w:lang/>
        </w:rPr>
        <w:t>eg</w:t>
      </w:r>
      <w:proofErr w:type="spellEnd"/>
      <w:r w:rsidRPr="005550C4">
        <w:rPr>
          <w:rStyle w:val="y2iqfc"/>
          <w:rFonts w:asciiTheme="minorHAnsi" w:hAnsiTheme="minorHAnsi" w:cstheme="minorHAnsi"/>
          <w:color w:val="202124"/>
          <w:sz w:val="40"/>
          <w:szCs w:val="40"/>
          <w:lang/>
        </w:rPr>
        <w:t xml:space="preserve"> the words "cage", </w:t>
      </w:r>
    </w:p>
    <w:p w:rsidR="005550C4" w:rsidRPr="005550C4" w:rsidRDefault="005550C4" w:rsidP="005550C4">
      <w:pPr>
        <w:pStyle w:val="HTMLPreformatted"/>
        <w:shd w:val="clear" w:color="auto" w:fill="F8F9FA"/>
        <w:spacing w:line="691" w:lineRule="atLeast"/>
        <w:rPr>
          <w:rStyle w:val="y2iqfc"/>
          <w:rFonts w:asciiTheme="minorHAnsi" w:hAnsiTheme="minorHAnsi" w:cstheme="minorHAnsi"/>
          <w:color w:val="202124"/>
          <w:sz w:val="40"/>
          <w:szCs w:val="40"/>
          <w:lang/>
        </w:rPr>
      </w:pPr>
      <w:r w:rsidRPr="005550C4">
        <w:rPr>
          <w:rStyle w:val="y2iqfc"/>
          <w:rFonts w:asciiTheme="minorHAnsi" w:hAnsiTheme="minorHAnsi" w:cstheme="minorHAnsi"/>
          <w:color w:val="202124"/>
          <w:sz w:val="40"/>
          <w:szCs w:val="40"/>
          <w:lang/>
        </w:rPr>
        <w:t>"</w:t>
      </w:r>
      <w:proofErr w:type="gramStart"/>
      <w:r w:rsidRPr="005550C4">
        <w:rPr>
          <w:rStyle w:val="y2iqfc"/>
          <w:rFonts w:asciiTheme="minorHAnsi" w:hAnsiTheme="minorHAnsi" w:cstheme="minorHAnsi"/>
          <w:color w:val="202124"/>
          <w:sz w:val="40"/>
          <w:szCs w:val="40"/>
          <w:lang/>
        </w:rPr>
        <w:t>button</w:t>
      </w:r>
      <w:proofErr w:type="gramEnd"/>
      <w:r w:rsidRPr="005550C4">
        <w:rPr>
          <w:rStyle w:val="y2iqfc"/>
          <w:rFonts w:asciiTheme="minorHAnsi" w:hAnsiTheme="minorHAnsi" w:cstheme="minorHAnsi"/>
          <w:color w:val="202124"/>
          <w:sz w:val="40"/>
          <w:szCs w:val="40"/>
          <w:lang/>
        </w:rPr>
        <w:t>", "shop" and "boot" of Turkish origin), and some folklore customs in areas that were once under Turkish rule (Slavonia, Dalmatian Zagora; also among Croats in Bosnia and Herzegovina).</w:t>
      </w:r>
    </w:p>
    <w:p w:rsidR="005550C4" w:rsidRPr="005550C4" w:rsidRDefault="005550C4" w:rsidP="005550C4">
      <w:pPr>
        <w:pStyle w:val="HTMLPreformatted"/>
        <w:shd w:val="clear" w:color="auto" w:fill="F8F9FA"/>
        <w:spacing w:line="691" w:lineRule="atLeast"/>
        <w:rPr>
          <w:rStyle w:val="y2iqfc"/>
          <w:rFonts w:asciiTheme="minorHAnsi" w:hAnsiTheme="minorHAnsi" w:cstheme="minorHAnsi"/>
          <w:color w:val="202124"/>
          <w:sz w:val="40"/>
          <w:szCs w:val="40"/>
          <w:lang/>
        </w:rPr>
      </w:pPr>
      <w:proofErr w:type="spellStart"/>
      <w:proofErr w:type="gramStart"/>
      <w:r w:rsidRPr="005550C4">
        <w:rPr>
          <w:rStyle w:val="y2iqfc"/>
          <w:rFonts w:asciiTheme="minorHAnsi" w:hAnsiTheme="minorHAnsi" w:cstheme="minorHAnsi"/>
          <w:color w:val="202124"/>
          <w:sz w:val="40"/>
          <w:szCs w:val="40"/>
          <w:lang/>
        </w:rPr>
        <w:t>Istrian</w:t>
      </w:r>
      <w:proofErr w:type="spellEnd"/>
      <w:r w:rsidRPr="005550C4">
        <w:rPr>
          <w:rStyle w:val="y2iqfc"/>
          <w:rFonts w:asciiTheme="minorHAnsi" w:hAnsiTheme="minorHAnsi" w:cstheme="minorHAnsi"/>
          <w:color w:val="202124"/>
          <w:sz w:val="40"/>
          <w:szCs w:val="40"/>
          <w:lang/>
        </w:rPr>
        <w:t xml:space="preserve"> divorce, a document on the demarcation of municipalities and towns in Istria from 1325, which was made in versions in German, Latin and Croatian.</w:t>
      </w:r>
      <w:proofErr w:type="gramEnd"/>
      <w:r w:rsidRPr="005550C4">
        <w:rPr>
          <w:rStyle w:val="y2iqfc"/>
          <w:rFonts w:asciiTheme="minorHAnsi" w:hAnsiTheme="minorHAnsi" w:cstheme="minorHAnsi"/>
          <w:color w:val="202124"/>
          <w:sz w:val="40"/>
          <w:szCs w:val="40"/>
          <w:lang/>
        </w:rPr>
        <w:t xml:space="preserve"> The Croatian version is written in </w:t>
      </w:r>
      <w:proofErr w:type="spellStart"/>
      <w:r w:rsidRPr="005550C4">
        <w:rPr>
          <w:rStyle w:val="y2iqfc"/>
          <w:rFonts w:asciiTheme="minorHAnsi" w:hAnsiTheme="minorHAnsi" w:cstheme="minorHAnsi"/>
          <w:color w:val="202124"/>
          <w:sz w:val="40"/>
          <w:szCs w:val="40"/>
          <w:lang/>
        </w:rPr>
        <w:t>Glagolitic</w:t>
      </w:r>
      <w:proofErr w:type="spellEnd"/>
      <w:r w:rsidRPr="005550C4">
        <w:rPr>
          <w:rStyle w:val="y2iqfc"/>
          <w:rFonts w:asciiTheme="minorHAnsi" w:hAnsiTheme="minorHAnsi" w:cstheme="minorHAnsi"/>
          <w:color w:val="202124"/>
          <w:sz w:val="40"/>
          <w:szCs w:val="40"/>
          <w:lang/>
        </w:rPr>
        <w:t>, which for centuries was the alphabet of the literary Croatian language in the areas along the northern Adriatic</w:t>
      </w:r>
    </w:p>
    <w:p w:rsidR="005550C4" w:rsidRPr="005550C4" w:rsidRDefault="005550C4" w:rsidP="005550C4">
      <w:pPr>
        <w:pStyle w:val="HTMLPreformatted"/>
        <w:shd w:val="clear" w:color="auto" w:fill="F8F9FA"/>
        <w:spacing w:line="691" w:lineRule="atLeast"/>
        <w:rPr>
          <w:rStyle w:val="y2iqfc"/>
          <w:rFonts w:asciiTheme="minorHAnsi" w:hAnsiTheme="minorHAnsi" w:cstheme="minorHAnsi"/>
          <w:color w:val="202124"/>
          <w:sz w:val="40"/>
          <w:szCs w:val="40"/>
          <w:lang/>
        </w:rPr>
      </w:pPr>
      <w:r w:rsidRPr="005550C4">
        <w:rPr>
          <w:rStyle w:val="y2iqfc"/>
          <w:rFonts w:asciiTheme="minorHAnsi" w:hAnsiTheme="minorHAnsi" w:cstheme="minorHAnsi"/>
          <w:color w:val="202124"/>
          <w:sz w:val="40"/>
          <w:szCs w:val="40"/>
          <w:lang/>
        </w:rPr>
        <w:t>In the first centuries of written history of the Croats, the main foreign influence came through the Romanized towns on the Dalmatian coast, which were under Byzantine rule and involved in Mediterranean trade. Christianity spread among the Croatian people and nobility mostly through the local clergy, who also performed worship in the vernacular. At least as early as 928, Gregory, the Croatian bishop of Nin, was removed, with the evident efforts of bishops from Romanized cities to introduce Latin worship in Croatia - as was the case in almost all of Europe at the time - Old Slavonic worship remained in Cr</w:t>
      </w:r>
      <w:r>
        <w:rPr>
          <w:rStyle w:val="y2iqfc"/>
          <w:rFonts w:asciiTheme="minorHAnsi" w:hAnsiTheme="minorHAnsi" w:cstheme="minorHAnsi"/>
          <w:color w:val="202124"/>
          <w:sz w:val="40"/>
          <w:szCs w:val="40"/>
          <w:lang/>
        </w:rPr>
        <w:t xml:space="preserve">oatia until the end. 1960s. </w:t>
      </w:r>
      <w:r w:rsidRPr="005550C4">
        <w:rPr>
          <w:rStyle w:val="y2iqfc"/>
          <w:rFonts w:asciiTheme="minorHAnsi" w:hAnsiTheme="minorHAnsi" w:cstheme="minorHAnsi"/>
          <w:color w:val="202124"/>
          <w:sz w:val="40"/>
          <w:szCs w:val="40"/>
          <w:lang/>
        </w:rPr>
        <w:t xml:space="preserve"> The use of the </w:t>
      </w:r>
      <w:proofErr w:type="spellStart"/>
      <w:r w:rsidRPr="005550C4">
        <w:rPr>
          <w:rStyle w:val="y2iqfc"/>
          <w:rFonts w:asciiTheme="minorHAnsi" w:hAnsiTheme="minorHAnsi" w:cstheme="minorHAnsi"/>
          <w:color w:val="202124"/>
          <w:sz w:val="40"/>
          <w:szCs w:val="40"/>
          <w:lang/>
        </w:rPr>
        <w:t>Glagolitic</w:t>
      </w:r>
      <w:proofErr w:type="spellEnd"/>
      <w:r w:rsidRPr="005550C4">
        <w:rPr>
          <w:rStyle w:val="y2iqfc"/>
          <w:rFonts w:asciiTheme="minorHAnsi" w:hAnsiTheme="minorHAnsi" w:cstheme="minorHAnsi"/>
          <w:color w:val="202124"/>
          <w:sz w:val="40"/>
          <w:szCs w:val="40"/>
          <w:lang/>
        </w:rPr>
        <w:t xml:space="preserve"> alphabet, both in sacral and secular use, also persisted for a very long time; In 1483, only 28 years after Guttenberg's Bible was printed, as the first printed book in history, the "Missal according to the law of the Roman court" was prin</w:t>
      </w:r>
      <w:r w:rsidR="00DA6E9C">
        <w:rPr>
          <w:rStyle w:val="y2iqfc"/>
          <w:rFonts w:asciiTheme="minorHAnsi" w:hAnsiTheme="minorHAnsi" w:cstheme="minorHAnsi"/>
          <w:color w:val="202124"/>
          <w:sz w:val="40"/>
          <w:szCs w:val="40"/>
          <w:lang/>
        </w:rPr>
        <w:t xml:space="preserve">ted in Croatian </w:t>
      </w:r>
      <w:proofErr w:type="spellStart"/>
      <w:r w:rsidR="00DA6E9C">
        <w:rPr>
          <w:rStyle w:val="y2iqfc"/>
          <w:rFonts w:asciiTheme="minorHAnsi" w:hAnsiTheme="minorHAnsi" w:cstheme="minorHAnsi"/>
          <w:color w:val="202124"/>
          <w:sz w:val="40"/>
          <w:szCs w:val="40"/>
          <w:lang/>
        </w:rPr>
        <w:t>Glagolitic</w:t>
      </w:r>
      <w:proofErr w:type="spellEnd"/>
      <w:r w:rsidR="00DA6E9C">
        <w:rPr>
          <w:rStyle w:val="y2iqfc"/>
          <w:rFonts w:asciiTheme="minorHAnsi" w:hAnsiTheme="minorHAnsi" w:cstheme="minorHAnsi"/>
          <w:color w:val="202124"/>
          <w:sz w:val="40"/>
          <w:szCs w:val="40"/>
          <w:lang/>
        </w:rPr>
        <w:t xml:space="preserve">. </w:t>
      </w:r>
    </w:p>
    <w:p w:rsidR="005550C4" w:rsidRDefault="005550C4" w:rsidP="005550C4">
      <w:pPr>
        <w:pStyle w:val="HTMLPreformatted"/>
        <w:shd w:val="clear" w:color="auto" w:fill="F8F9FA"/>
        <w:spacing w:line="691" w:lineRule="atLeast"/>
        <w:rPr>
          <w:rStyle w:val="y2iqfc"/>
          <w:rFonts w:asciiTheme="minorHAnsi" w:hAnsiTheme="minorHAnsi" w:cstheme="minorHAnsi"/>
          <w:color w:val="202124"/>
          <w:sz w:val="40"/>
          <w:szCs w:val="40"/>
          <w:lang/>
        </w:rPr>
      </w:pPr>
      <w:r w:rsidRPr="005550C4">
        <w:rPr>
          <w:rStyle w:val="y2iqfc"/>
          <w:rFonts w:asciiTheme="minorHAnsi" w:hAnsiTheme="minorHAnsi" w:cstheme="minorHAnsi"/>
          <w:color w:val="202124"/>
          <w:sz w:val="40"/>
          <w:szCs w:val="40"/>
          <w:lang/>
        </w:rPr>
        <w:t>Since the 13th century, first on the Dalmatian islands, the Croatian Cyrillic alphabet (</w:t>
      </w:r>
      <w:proofErr w:type="spellStart"/>
      <w:r w:rsidRPr="005550C4">
        <w:rPr>
          <w:rStyle w:val="y2iqfc"/>
          <w:rFonts w:asciiTheme="minorHAnsi" w:hAnsiTheme="minorHAnsi" w:cstheme="minorHAnsi"/>
          <w:color w:val="202124"/>
          <w:sz w:val="40"/>
          <w:szCs w:val="40"/>
          <w:lang/>
        </w:rPr>
        <w:t>arvatica</w:t>
      </w:r>
      <w:proofErr w:type="spellEnd"/>
      <w:r w:rsidRPr="005550C4">
        <w:rPr>
          <w:rStyle w:val="y2iqfc"/>
          <w:rFonts w:asciiTheme="minorHAnsi" w:hAnsiTheme="minorHAnsi" w:cstheme="minorHAnsi"/>
          <w:color w:val="202124"/>
          <w:sz w:val="40"/>
          <w:szCs w:val="40"/>
          <w:lang/>
        </w:rPr>
        <w:t xml:space="preserve">, </w:t>
      </w:r>
      <w:proofErr w:type="spellStart"/>
      <w:r w:rsidRPr="005550C4">
        <w:rPr>
          <w:rStyle w:val="y2iqfc"/>
          <w:rFonts w:asciiTheme="minorHAnsi" w:hAnsiTheme="minorHAnsi" w:cstheme="minorHAnsi"/>
          <w:color w:val="202124"/>
          <w:sz w:val="40"/>
          <w:szCs w:val="40"/>
          <w:lang/>
        </w:rPr>
        <w:t>bosančica</w:t>
      </w:r>
      <w:proofErr w:type="spellEnd"/>
      <w:r w:rsidRPr="005550C4">
        <w:rPr>
          <w:rStyle w:val="y2iqfc"/>
          <w:rFonts w:asciiTheme="minorHAnsi" w:hAnsiTheme="minorHAnsi" w:cstheme="minorHAnsi"/>
          <w:color w:val="202124"/>
          <w:sz w:val="40"/>
          <w:szCs w:val="40"/>
          <w:lang/>
        </w:rPr>
        <w:t xml:space="preserve">, </w:t>
      </w:r>
      <w:proofErr w:type="spellStart"/>
      <w:r w:rsidRPr="005550C4">
        <w:rPr>
          <w:rStyle w:val="y2iqfc"/>
          <w:rFonts w:asciiTheme="minorHAnsi" w:hAnsiTheme="minorHAnsi" w:cstheme="minorHAnsi"/>
          <w:color w:val="202124"/>
          <w:sz w:val="40"/>
          <w:szCs w:val="40"/>
          <w:lang/>
        </w:rPr>
        <w:t>hrvatkica</w:t>
      </w:r>
      <w:proofErr w:type="spellEnd"/>
      <w:r w:rsidRPr="005550C4">
        <w:rPr>
          <w:rStyle w:val="y2iqfc"/>
          <w:rFonts w:asciiTheme="minorHAnsi" w:hAnsiTheme="minorHAnsi" w:cstheme="minorHAnsi"/>
          <w:color w:val="202124"/>
          <w:sz w:val="40"/>
          <w:szCs w:val="40"/>
          <w:lang/>
        </w:rPr>
        <w:t xml:space="preserve">) has been used by Croats. With the spread of printed books, however, the writing of the Croatian language in Latin gradually prevailed. The standardization of the Croatian language, with the use of Latin, was especially influenced by the work of linguist and priest </w:t>
      </w:r>
      <w:proofErr w:type="spellStart"/>
      <w:r w:rsidRPr="005550C4">
        <w:rPr>
          <w:rStyle w:val="y2iqfc"/>
          <w:rFonts w:asciiTheme="minorHAnsi" w:hAnsiTheme="minorHAnsi" w:cstheme="minorHAnsi"/>
          <w:color w:val="202124"/>
          <w:sz w:val="40"/>
          <w:szCs w:val="40"/>
          <w:lang/>
        </w:rPr>
        <w:t>Bartol</w:t>
      </w:r>
      <w:proofErr w:type="spellEnd"/>
      <w:r w:rsidRPr="005550C4">
        <w:rPr>
          <w:rStyle w:val="y2iqfc"/>
          <w:rFonts w:asciiTheme="minorHAnsi" w:hAnsiTheme="minorHAnsi" w:cstheme="minorHAnsi"/>
          <w:color w:val="202124"/>
          <w:sz w:val="40"/>
          <w:szCs w:val="40"/>
          <w:lang/>
        </w:rPr>
        <w:t xml:space="preserve"> </w:t>
      </w:r>
      <w:proofErr w:type="spellStart"/>
      <w:r w:rsidRPr="005550C4">
        <w:rPr>
          <w:rStyle w:val="y2iqfc"/>
          <w:rFonts w:asciiTheme="minorHAnsi" w:hAnsiTheme="minorHAnsi" w:cstheme="minorHAnsi"/>
          <w:color w:val="202124"/>
          <w:sz w:val="40"/>
          <w:szCs w:val="40"/>
          <w:lang/>
        </w:rPr>
        <w:t>Kašić</w:t>
      </w:r>
      <w:proofErr w:type="spellEnd"/>
      <w:r w:rsidRPr="005550C4">
        <w:rPr>
          <w:rStyle w:val="y2iqfc"/>
          <w:rFonts w:asciiTheme="minorHAnsi" w:hAnsiTheme="minorHAnsi" w:cstheme="minorHAnsi"/>
          <w:color w:val="202124"/>
          <w:sz w:val="40"/>
          <w:szCs w:val="40"/>
          <w:lang/>
        </w:rPr>
        <w:t>, who wrote influential Croatian dictionaries and grammars, and his Roman Ritual (ritual, a book with official instructions and forms for common prayer in the church) from 1640. It was officially used in the Catholic Church until the 19th century, and had an influence on the Croats, similar to that of the 1611 King James Bible in the English - speaking area.</w:t>
      </w:r>
    </w:p>
    <w:p w:rsidR="005F1E41" w:rsidRDefault="005F1E41" w:rsidP="005550C4">
      <w:pPr>
        <w:pStyle w:val="HTMLPreformatted"/>
        <w:shd w:val="clear" w:color="auto" w:fill="F8F9FA"/>
        <w:spacing w:line="691" w:lineRule="atLeast"/>
        <w:rPr>
          <w:rStyle w:val="y2iqfc"/>
          <w:rFonts w:asciiTheme="minorHAnsi" w:hAnsiTheme="minorHAnsi" w:cstheme="minorHAnsi"/>
          <w:color w:val="202124"/>
          <w:sz w:val="40"/>
          <w:szCs w:val="40"/>
          <w:lang/>
        </w:rPr>
      </w:pPr>
    </w:p>
    <w:p w:rsidR="005F1E41" w:rsidRDefault="005F1E41" w:rsidP="005550C4">
      <w:pPr>
        <w:pStyle w:val="HTMLPreformatted"/>
        <w:shd w:val="clear" w:color="auto" w:fill="F8F9FA"/>
        <w:spacing w:line="691" w:lineRule="atLeast"/>
        <w:rPr>
          <w:rStyle w:val="y2iqfc"/>
          <w:rFonts w:asciiTheme="minorHAnsi" w:hAnsiTheme="minorHAnsi" w:cstheme="minorHAnsi"/>
          <w:color w:val="202124"/>
          <w:sz w:val="40"/>
          <w:szCs w:val="40"/>
          <w:lang/>
        </w:rPr>
      </w:pPr>
      <w:r w:rsidRPr="00DA6E9C">
        <w:rPr>
          <w:rStyle w:val="y2iqfc"/>
          <w:rFonts w:asciiTheme="minorHAnsi" w:hAnsiTheme="minorHAnsi" w:cstheme="minorHAnsi"/>
          <w:b/>
          <w:color w:val="202124"/>
          <w:sz w:val="52"/>
          <w:szCs w:val="52"/>
          <w:lang/>
        </w:rPr>
        <w:t>Picture:</w:t>
      </w:r>
      <w:r w:rsidR="00D22566">
        <w:rPr>
          <w:rStyle w:val="y2iqfc"/>
          <w:rFonts w:asciiTheme="minorHAnsi" w:hAnsiTheme="minorHAnsi" w:cstheme="minorHAnsi"/>
          <w:color w:val="202124"/>
          <w:sz w:val="40"/>
          <w:szCs w:val="40"/>
          <w:lang/>
        </w:rPr>
        <w:t xml:space="preserve"> </w:t>
      </w:r>
      <w:r w:rsidR="00D22566">
        <w:rPr>
          <w:rFonts w:asciiTheme="minorHAnsi" w:hAnsiTheme="minorHAnsi" w:cstheme="minorHAnsi"/>
          <w:noProof/>
          <w:color w:val="202124"/>
          <w:sz w:val="40"/>
          <w:szCs w:val="40"/>
        </w:rPr>
        <w:drawing>
          <wp:inline distT="0" distB="0" distL="0" distR="0">
            <wp:extent cx="2667000" cy="1714500"/>
            <wp:effectExtent l="19050" t="0" r="0" b="0"/>
            <wp:docPr id="1" name="Picture 0" descr="preuzm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uzmi (1).jpg"/>
                    <pic:cNvPicPr/>
                  </pic:nvPicPr>
                  <pic:blipFill>
                    <a:blip r:embed="rId5"/>
                    <a:stretch>
                      <a:fillRect/>
                    </a:stretch>
                  </pic:blipFill>
                  <pic:spPr>
                    <a:xfrm>
                      <a:off x="0" y="0"/>
                      <a:ext cx="2667000" cy="1714500"/>
                    </a:xfrm>
                    <a:prstGeom prst="rect">
                      <a:avLst/>
                    </a:prstGeom>
                  </pic:spPr>
                </pic:pic>
              </a:graphicData>
            </a:graphic>
          </wp:inline>
        </w:drawing>
      </w:r>
      <w:r w:rsidR="00D22566">
        <w:rPr>
          <w:rStyle w:val="y2iqfc"/>
          <w:rFonts w:asciiTheme="minorHAnsi" w:hAnsiTheme="minorHAnsi" w:cstheme="minorHAnsi"/>
          <w:color w:val="202124"/>
          <w:sz w:val="40"/>
          <w:szCs w:val="40"/>
          <w:lang/>
        </w:rPr>
        <w:t xml:space="preserve">-the arrival of the Croats, </w:t>
      </w:r>
      <w:r w:rsidR="00D22566">
        <w:rPr>
          <w:rFonts w:asciiTheme="minorHAnsi" w:hAnsiTheme="minorHAnsi" w:cstheme="minorHAnsi"/>
          <w:noProof/>
          <w:color w:val="202124"/>
          <w:sz w:val="40"/>
          <w:szCs w:val="40"/>
        </w:rPr>
        <w:drawing>
          <wp:inline distT="0" distB="0" distL="0" distR="0">
            <wp:extent cx="3423397" cy="1711699"/>
            <wp:effectExtent l="19050" t="0" r="5603" b="0"/>
            <wp:docPr id="2" name="Picture 1" descr="2018-08-28-09-00-6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8-28-09-00-6551-.jpg"/>
                    <pic:cNvPicPr/>
                  </pic:nvPicPr>
                  <pic:blipFill>
                    <a:blip r:embed="rId6"/>
                    <a:stretch>
                      <a:fillRect/>
                    </a:stretch>
                  </pic:blipFill>
                  <pic:spPr>
                    <a:xfrm>
                      <a:off x="0" y="0"/>
                      <a:ext cx="3430123" cy="1715062"/>
                    </a:xfrm>
                    <a:prstGeom prst="rect">
                      <a:avLst/>
                    </a:prstGeom>
                  </pic:spPr>
                </pic:pic>
              </a:graphicData>
            </a:graphic>
          </wp:inline>
        </w:drawing>
      </w:r>
      <w:r w:rsidR="00D22566">
        <w:rPr>
          <w:rStyle w:val="y2iqfc"/>
          <w:rFonts w:asciiTheme="minorHAnsi" w:hAnsiTheme="minorHAnsi" w:cstheme="minorHAnsi"/>
          <w:color w:val="202124"/>
          <w:sz w:val="40"/>
          <w:szCs w:val="40"/>
          <w:lang/>
        </w:rPr>
        <w:t>-Croatian princes</w:t>
      </w:r>
    </w:p>
    <w:p w:rsidR="005F1E41" w:rsidRDefault="005F1E41" w:rsidP="005550C4">
      <w:pPr>
        <w:pStyle w:val="HTMLPreformatted"/>
        <w:shd w:val="clear" w:color="auto" w:fill="F8F9FA"/>
        <w:spacing w:line="691" w:lineRule="atLeast"/>
        <w:rPr>
          <w:rStyle w:val="y2iqfc"/>
          <w:rFonts w:asciiTheme="minorHAnsi" w:hAnsiTheme="minorHAnsi" w:cstheme="minorHAnsi"/>
          <w:color w:val="202124"/>
          <w:sz w:val="40"/>
          <w:szCs w:val="40"/>
          <w:lang/>
        </w:rPr>
      </w:pPr>
      <w:r w:rsidRPr="00DA6E9C">
        <w:rPr>
          <w:rStyle w:val="y2iqfc"/>
          <w:rFonts w:asciiTheme="minorHAnsi" w:hAnsiTheme="minorHAnsi" w:cstheme="minorHAnsi"/>
          <w:b/>
          <w:color w:val="202124"/>
          <w:sz w:val="52"/>
          <w:szCs w:val="52"/>
          <w:lang/>
        </w:rPr>
        <w:t>Link:</w:t>
      </w:r>
      <w:r>
        <w:rPr>
          <w:rStyle w:val="y2iqfc"/>
          <w:rFonts w:asciiTheme="minorHAnsi" w:hAnsiTheme="minorHAnsi" w:cstheme="minorHAnsi"/>
          <w:color w:val="202124"/>
          <w:sz w:val="40"/>
          <w:szCs w:val="40"/>
          <w:lang/>
        </w:rPr>
        <w:t xml:space="preserve"> </w:t>
      </w:r>
      <w:hyperlink r:id="rId7" w:history="1">
        <w:r w:rsidR="00D22566" w:rsidRPr="008D0CAA">
          <w:rPr>
            <w:rStyle w:val="Hyperlink"/>
            <w:rFonts w:asciiTheme="minorHAnsi" w:hAnsiTheme="minorHAnsi" w:cstheme="minorHAnsi"/>
            <w:sz w:val="40"/>
            <w:szCs w:val="40"/>
            <w:lang/>
          </w:rPr>
          <w:t>https://youtu.be/X_3fntSLU9w</w:t>
        </w:r>
      </w:hyperlink>
    </w:p>
    <w:p w:rsidR="00D22566" w:rsidRDefault="00D22566" w:rsidP="005550C4">
      <w:pPr>
        <w:pStyle w:val="HTMLPreformatted"/>
        <w:shd w:val="clear" w:color="auto" w:fill="F8F9FA"/>
        <w:spacing w:line="691" w:lineRule="atLeast"/>
        <w:rPr>
          <w:rStyle w:val="y2iqfc"/>
          <w:rFonts w:asciiTheme="minorHAnsi" w:hAnsiTheme="minorHAnsi" w:cstheme="minorHAnsi"/>
          <w:color w:val="202124"/>
          <w:sz w:val="40"/>
          <w:szCs w:val="40"/>
          <w:lang/>
        </w:rPr>
      </w:pPr>
      <w:r>
        <w:rPr>
          <w:rStyle w:val="y2iqfc"/>
          <w:rFonts w:asciiTheme="minorHAnsi" w:hAnsiTheme="minorHAnsi" w:cstheme="minorHAnsi"/>
          <w:color w:val="202124"/>
          <w:sz w:val="40"/>
          <w:szCs w:val="40"/>
          <w:lang/>
        </w:rPr>
        <w:t xml:space="preserve">          </w:t>
      </w:r>
      <w:hyperlink r:id="rId8" w:history="1">
        <w:r w:rsidRPr="008D0CAA">
          <w:rPr>
            <w:rStyle w:val="Hyperlink"/>
            <w:rFonts w:asciiTheme="minorHAnsi" w:hAnsiTheme="minorHAnsi" w:cstheme="minorHAnsi"/>
            <w:sz w:val="40"/>
            <w:szCs w:val="40"/>
            <w:lang/>
          </w:rPr>
          <w:t>https://youtu.be/shNbXQyp22Q</w:t>
        </w:r>
      </w:hyperlink>
    </w:p>
    <w:p w:rsidR="00D22566" w:rsidRDefault="00D22566" w:rsidP="005550C4">
      <w:pPr>
        <w:pStyle w:val="HTMLPreformatted"/>
        <w:shd w:val="clear" w:color="auto" w:fill="F8F9FA"/>
        <w:spacing w:line="691" w:lineRule="atLeast"/>
        <w:rPr>
          <w:rStyle w:val="y2iqfc"/>
          <w:rFonts w:asciiTheme="minorHAnsi" w:hAnsiTheme="minorHAnsi" w:cstheme="minorHAnsi"/>
          <w:color w:val="202124"/>
          <w:sz w:val="40"/>
          <w:szCs w:val="40"/>
          <w:lang/>
        </w:rPr>
      </w:pPr>
      <w:r>
        <w:rPr>
          <w:rStyle w:val="y2iqfc"/>
          <w:rFonts w:asciiTheme="minorHAnsi" w:hAnsiTheme="minorHAnsi" w:cstheme="minorHAnsi"/>
          <w:color w:val="202124"/>
          <w:sz w:val="40"/>
          <w:szCs w:val="40"/>
          <w:lang/>
        </w:rPr>
        <w:t xml:space="preserve">          </w:t>
      </w:r>
      <w:hyperlink r:id="rId9" w:history="1">
        <w:r w:rsidRPr="008D0CAA">
          <w:rPr>
            <w:rStyle w:val="Hyperlink"/>
            <w:rFonts w:asciiTheme="minorHAnsi" w:hAnsiTheme="minorHAnsi" w:cstheme="minorHAnsi"/>
            <w:sz w:val="40"/>
            <w:szCs w:val="40"/>
            <w:lang/>
          </w:rPr>
          <w:t>https://youtu.be/kXxJA3-gBzU</w:t>
        </w:r>
      </w:hyperlink>
    </w:p>
    <w:p w:rsidR="00D22566" w:rsidRPr="00DA6E9C" w:rsidRDefault="00D22566" w:rsidP="005550C4">
      <w:pPr>
        <w:pStyle w:val="HTMLPreformatted"/>
        <w:shd w:val="clear" w:color="auto" w:fill="F8F9FA"/>
        <w:spacing w:line="691" w:lineRule="atLeast"/>
        <w:rPr>
          <w:rStyle w:val="y2iqfc"/>
          <w:rFonts w:asciiTheme="minorHAnsi" w:hAnsiTheme="minorHAnsi" w:cstheme="minorHAnsi"/>
          <w:b/>
          <w:color w:val="202124"/>
          <w:sz w:val="52"/>
          <w:szCs w:val="52"/>
          <w:lang/>
        </w:rPr>
      </w:pPr>
      <w:r w:rsidRPr="00DA6E9C">
        <w:rPr>
          <w:rStyle w:val="y2iqfc"/>
          <w:rFonts w:asciiTheme="minorHAnsi" w:hAnsiTheme="minorHAnsi" w:cstheme="minorHAnsi"/>
          <w:b/>
          <w:color w:val="202124"/>
          <w:sz w:val="52"/>
          <w:szCs w:val="52"/>
          <w:lang/>
        </w:rPr>
        <w:t>New words:</w:t>
      </w:r>
    </w:p>
    <w:p w:rsidR="005F1E41" w:rsidRDefault="00D22566" w:rsidP="005550C4">
      <w:pPr>
        <w:pStyle w:val="HTMLPreformatted"/>
        <w:shd w:val="clear" w:color="auto" w:fill="F8F9FA"/>
        <w:spacing w:line="691" w:lineRule="atLeast"/>
        <w:rPr>
          <w:rStyle w:val="y2iqfc"/>
          <w:rFonts w:asciiTheme="minorHAnsi" w:hAnsiTheme="minorHAnsi" w:cstheme="minorHAnsi"/>
          <w:color w:val="202124"/>
          <w:sz w:val="40"/>
          <w:szCs w:val="40"/>
          <w:lang/>
        </w:rPr>
      </w:pPr>
      <w:r>
        <w:rPr>
          <w:rStyle w:val="y2iqfc"/>
          <w:rFonts w:asciiTheme="minorHAnsi" w:hAnsiTheme="minorHAnsi" w:cstheme="minorHAnsi"/>
          <w:color w:val="202124"/>
          <w:sz w:val="40"/>
          <w:szCs w:val="40"/>
          <w:lang/>
        </w:rPr>
        <w:t>1. Leadership-</w:t>
      </w:r>
      <w:r w:rsidR="00DA6E9C">
        <w:rPr>
          <w:rStyle w:val="y2iqfc"/>
          <w:rFonts w:asciiTheme="minorHAnsi" w:hAnsiTheme="minorHAnsi" w:cstheme="minorHAnsi"/>
          <w:color w:val="202124"/>
          <w:sz w:val="40"/>
          <w:szCs w:val="40"/>
          <w:lang/>
        </w:rPr>
        <w:t xml:space="preserve"> </w:t>
      </w:r>
      <w:proofErr w:type="spellStart"/>
      <w:r w:rsidR="00DA6E9C">
        <w:rPr>
          <w:rStyle w:val="y2iqfc"/>
          <w:rFonts w:asciiTheme="minorHAnsi" w:hAnsiTheme="minorHAnsi" w:cstheme="minorHAnsi"/>
          <w:color w:val="202124"/>
          <w:sz w:val="40"/>
          <w:szCs w:val="40"/>
          <w:lang/>
        </w:rPr>
        <w:t>vodstvo</w:t>
      </w:r>
      <w:proofErr w:type="spellEnd"/>
    </w:p>
    <w:p w:rsidR="00D22566" w:rsidRDefault="00D22566" w:rsidP="005550C4">
      <w:pPr>
        <w:pStyle w:val="HTMLPreformatted"/>
        <w:shd w:val="clear" w:color="auto" w:fill="F8F9FA"/>
        <w:spacing w:line="691" w:lineRule="atLeast"/>
        <w:rPr>
          <w:rStyle w:val="y2iqfc"/>
          <w:rFonts w:asciiTheme="minorHAnsi" w:hAnsiTheme="minorHAnsi" w:cstheme="minorHAnsi"/>
          <w:color w:val="202124"/>
          <w:sz w:val="40"/>
          <w:szCs w:val="40"/>
          <w:lang/>
        </w:rPr>
      </w:pPr>
      <w:r>
        <w:rPr>
          <w:rStyle w:val="y2iqfc"/>
          <w:rFonts w:asciiTheme="minorHAnsi" w:hAnsiTheme="minorHAnsi" w:cstheme="minorHAnsi"/>
          <w:color w:val="202124"/>
          <w:sz w:val="40"/>
          <w:szCs w:val="40"/>
          <w:lang/>
        </w:rPr>
        <w:t xml:space="preserve">2. </w:t>
      </w:r>
      <w:r>
        <w:rPr>
          <w:rFonts w:ascii="Calibri" w:hAnsi="Calibri" w:cs="Calibri"/>
          <w:sz w:val="40"/>
          <w:szCs w:val="40"/>
        </w:rPr>
        <w:t>Christianity-</w:t>
      </w:r>
      <w:r w:rsidR="00DA6E9C">
        <w:rPr>
          <w:rFonts w:ascii="Calibri" w:hAnsi="Calibri" w:cs="Calibri"/>
          <w:sz w:val="40"/>
          <w:szCs w:val="40"/>
        </w:rPr>
        <w:t xml:space="preserve"> kršćanstvo</w:t>
      </w:r>
    </w:p>
    <w:p w:rsidR="00D22566" w:rsidRDefault="00D22566" w:rsidP="005550C4">
      <w:pPr>
        <w:pStyle w:val="HTMLPreformatted"/>
        <w:shd w:val="clear" w:color="auto" w:fill="F8F9FA"/>
        <w:spacing w:line="691" w:lineRule="atLeast"/>
        <w:rPr>
          <w:rStyle w:val="y2iqfc"/>
          <w:rFonts w:asciiTheme="minorHAnsi" w:hAnsiTheme="minorHAnsi" w:cstheme="minorHAnsi"/>
          <w:color w:val="202124"/>
          <w:sz w:val="40"/>
          <w:szCs w:val="40"/>
          <w:lang/>
        </w:rPr>
      </w:pPr>
      <w:r>
        <w:rPr>
          <w:rStyle w:val="y2iqfc"/>
          <w:rFonts w:asciiTheme="minorHAnsi" w:hAnsiTheme="minorHAnsi" w:cstheme="minorHAnsi"/>
          <w:color w:val="202124"/>
          <w:sz w:val="40"/>
          <w:szCs w:val="40"/>
          <w:lang/>
        </w:rPr>
        <w:t xml:space="preserve">3. </w:t>
      </w:r>
      <w:r>
        <w:rPr>
          <w:rFonts w:ascii="Calibri" w:hAnsi="Calibri" w:cs="Calibri"/>
          <w:color w:val="202124"/>
          <w:sz w:val="40"/>
          <w:szCs w:val="40"/>
          <w:lang/>
        </w:rPr>
        <w:t>Represented-</w:t>
      </w:r>
      <w:r w:rsidR="00DA6E9C">
        <w:rPr>
          <w:rFonts w:ascii="Calibri" w:hAnsi="Calibri" w:cs="Calibri"/>
          <w:color w:val="202124"/>
          <w:sz w:val="40"/>
          <w:szCs w:val="40"/>
          <w:lang/>
        </w:rPr>
        <w:t xml:space="preserve"> </w:t>
      </w:r>
      <w:proofErr w:type="spellStart"/>
      <w:r w:rsidR="00DA6E9C">
        <w:rPr>
          <w:rFonts w:ascii="Calibri" w:hAnsi="Calibri" w:cs="Calibri"/>
          <w:color w:val="202124"/>
          <w:sz w:val="40"/>
          <w:szCs w:val="40"/>
          <w:lang/>
        </w:rPr>
        <w:t>zastupljeni</w:t>
      </w:r>
      <w:proofErr w:type="spellEnd"/>
    </w:p>
    <w:p w:rsidR="00D22566" w:rsidRDefault="00D22566" w:rsidP="005550C4">
      <w:pPr>
        <w:pStyle w:val="HTMLPreformatted"/>
        <w:shd w:val="clear" w:color="auto" w:fill="F8F9FA"/>
        <w:spacing w:line="691" w:lineRule="atLeast"/>
        <w:rPr>
          <w:rFonts w:ascii="Calibri" w:hAnsi="Calibri" w:cs="Calibri"/>
          <w:color w:val="202124"/>
          <w:sz w:val="40"/>
          <w:szCs w:val="40"/>
          <w:lang/>
        </w:rPr>
      </w:pPr>
      <w:r>
        <w:rPr>
          <w:rStyle w:val="y2iqfc"/>
          <w:rFonts w:asciiTheme="minorHAnsi" w:hAnsiTheme="minorHAnsi" w:cstheme="minorHAnsi"/>
          <w:color w:val="202124"/>
          <w:sz w:val="40"/>
          <w:szCs w:val="40"/>
          <w:lang/>
        </w:rPr>
        <w:t xml:space="preserve">4. </w:t>
      </w:r>
      <w:r>
        <w:rPr>
          <w:rFonts w:ascii="Calibri" w:hAnsi="Calibri" w:cs="Calibri"/>
          <w:color w:val="202124"/>
          <w:sz w:val="40"/>
          <w:szCs w:val="40"/>
          <w:lang/>
        </w:rPr>
        <w:t>Encompasses-</w:t>
      </w:r>
      <w:r w:rsidR="00DA6E9C">
        <w:rPr>
          <w:rFonts w:ascii="Calibri" w:hAnsi="Calibri" w:cs="Calibri"/>
          <w:color w:val="202124"/>
          <w:sz w:val="40"/>
          <w:szCs w:val="40"/>
          <w:lang/>
        </w:rPr>
        <w:t xml:space="preserve"> </w:t>
      </w:r>
      <w:proofErr w:type="spellStart"/>
      <w:r w:rsidR="00DA6E9C">
        <w:rPr>
          <w:rFonts w:ascii="Calibri" w:hAnsi="Calibri" w:cs="Calibri"/>
          <w:color w:val="202124"/>
          <w:sz w:val="40"/>
          <w:szCs w:val="40"/>
          <w:lang/>
        </w:rPr>
        <w:t>obuhvaća</w:t>
      </w:r>
      <w:proofErr w:type="spellEnd"/>
    </w:p>
    <w:p w:rsidR="00D22566" w:rsidRDefault="00D22566" w:rsidP="005550C4">
      <w:pPr>
        <w:pStyle w:val="HTMLPreformatted"/>
        <w:shd w:val="clear" w:color="auto" w:fill="F8F9FA"/>
        <w:spacing w:line="691" w:lineRule="atLeast"/>
        <w:rPr>
          <w:rFonts w:ascii="Calibri" w:hAnsi="Calibri" w:cs="Calibri"/>
          <w:color w:val="202124"/>
          <w:sz w:val="40"/>
          <w:szCs w:val="40"/>
          <w:lang/>
        </w:rPr>
      </w:pPr>
      <w:r>
        <w:rPr>
          <w:rFonts w:ascii="Calibri" w:hAnsi="Calibri" w:cs="Calibri"/>
          <w:color w:val="202124"/>
          <w:sz w:val="40"/>
          <w:szCs w:val="40"/>
          <w:lang/>
        </w:rPr>
        <w:t xml:space="preserve">5. </w:t>
      </w:r>
      <w:r w:rsidR="00DA6E9C">
        <w:rPr>
          <w:rFonts w:ascii="Calibri" w:hAnsi="Calibri" w:cs="Calibri"/>
          <w:color w:val="202124"/>
          <w:sz w:val="40"/>
          <w:szCs w:val="40"/>
          <w:lang/>
        </w:rPr>
        <w:t>S</w:t>
      </w:r>
      <w:r>
        <w:rPr>
          <w:rFonts w:ascii="Calibri" w:hAnsi="Calibri" w:cs="Calibri"/>
          <w:color w:val="202124"/>
          <w:sz w:val="40"/>
          <w:szCs w:val="40"/>
          <w:lang/>
        </w:rPr>
        <w:t>urrounding settlements</w:t>
      </w:r>
      <w:r w:rsidR="00DA6E9C">
        <w:rPr>
          <w:rFonts w:ascii="Calibri" w:hAnsi="Calibri" w:cs="Calibri"/>
          <w:color w:val="202124"/>
          <w:sz w:val="40"/>
          <w:szCs w:val="40"/>
          <w:lang/>
        </w:rPr>
        <w:t xml:space="preserve">- </w:t>
      </w:r>
      <w:proofErr w:type="spellStart"/>
      <w:r w:rsidR="00DA6E9C">
        <w:rPr>
          <w:rFonts w:ascii="Calibri" w:hAnsi="Calibri" w:cs="Calibri"/>
          <w:color w:val="202124"/>
          <w:sz w:val="40"/>
          <w:szCs w:val="40"/>
          <w:lang/>
        </w:rPr>
        <w:t>okolna</w:t>
      </w:r>
      <w:proofErr w:type="spellEnd"/>
      <w:r w:rsidR="00DA6E9C">
        <w:rPr>
          <w:rFonts w:ascii="Calibri" w:hAnsi="Calibri" w:cs="Calibri"/>
          <w:color w:val="202124"/>
          <w:sz w:val="40"/>
          <w:szCs w:val="40"/>
          <w:lang/>
        </w:rPr>
        <w:t xml:space="preserve"> </w:t>
      </w:r>
      <w:proofErr w:type="spellStart"/>
      <w:r w:rsidR="00DA6E9C">
        <w:rPr>
          <w:rFonts w:ascii="Calibri" w:hAnsi="Calibri" w:cs="Calibri"/>
          <w:color w:val="202124"/>
          <w:sz w:val="40"/>
          <w:szCs w:val="40"/>
          <w:lang/>
        </w:rPr>
        <w:t>mjesta</w:t>
      </w:r>
      <w:proofErr w:type="spellEnd"/>
    </w:p>
    <w:p w:rsidR="00D22566" w:rsidRDefault="00D22566" w:rsidP="005550C4">
      <w:pPr>
        <w:pStyle w:val="HTMLPreformatted"/>
        <w:shd w:val="clear" w:color="auto" w:fill="F8F9FA"/>
        <w:spacing w:line="691" w:lineRule="atLeast"/>
        <w:rPr>
          <w:rFonts w:ascii="Calibri" w:hAnsi="Calibri" w:cs="Calibri"/>
          <w:color w:val="202124"/>
          <w:sz w:val="40"/>
          <w:szCs w:val="40"/>
          <w:lang/>
        </w:rPr>
      </w:pPr>
      <w:r>
        <w:rPr>
          <w:rFonts w:ascii="Calibri" w:hAnsi="Calibri" w:cs="Calibri"/>
          <w:color w:val="202124"/>
          <w:sz w:val="40"/>
          <w:szCs w:val="40"/>
          <w:lang/>
        </w:rPr>
        <w:t>6.</w:t>
      </w:r>
      <w:r w:rsidRPr="00D22566">
        <w:rPr>
          <w:rFonts w:ascii="Calibri" w:hAnsi="Calibri" w:cs="Calibri"/>
          <w:color w:val="202124"/>
          <w:sz w:val="40"/>
          <w:szCs w:val="40"/>
          <w:lang/>
        </w:rPr>
        <w:t xml:space="preserve"> </w:t>
      </w:r>
      <w:r w:rsidR="00DA6E9C">
        <w:rPr>
          <w:rFonts w:ascii="Calibri" w:hAnsi="Calibri" w:cs="Calibri"/>
          <w:color w:val="202124"/>
          <w:sz w:val="40"/>
          <w:szCs w:val="40"/>
          <w:lang/>
        </w:rPr>
        <w:t>T</w:t>
      </w:r>
      <w:r w:rsidRPr="00D22566">
        <w:rPr>
          <w:rFonts w:ascii="Calibri" w:hAnsi="Calibri" w:cs="Calibri"/>
          <w:color w:val="202124"/>
          <w:sz w:val="40"/>
          <w:szCs w:val="40"/>
          <w:lang/>
        </w:rPr>
        <w:t>he fluctuations of the eastern border</w:t>
      </w:r>
      <w:r w:rsidR="00DA6E9C">
        <w:rPr>
          <w:rFonts w:ascii="Calibri" w:hAnsi="Calibri" w:cs="Calibri"/>
          <w:color w:val="202124"/>
          <w:sz w:val="40"/>
          <w:szCs w:val="40"/>
          <w:lang/>
        </w:rPr>
        <w:t xml:space="preserve">- </w:t>
      </w:r>
      <w:proofErr w:type="spellStart"/>
      <w:r w:rsidR="00DA6E9C">
        <w:rPr>
          <w:rFonts w:ascii="Calibri" w:hAnsi="Calibri" w:cs="Calibri"/>
          <w:color w:val="202124"/>
          <w:sz w:val="40"/>
          <w:szCs w:val="40"/>
          <w:lang/>
        </w:rPr>
        <w:t>kolebanje</w:t>
      </w:r>
      <w:proofErr w:type="spellEnd"/>
      <w:r w:rsidR="00DA6E9C">
        <w:rPr>
          <w:rFonts w:ascii="Calibri" w:hAnsi="Calibri" w:cs="Calibri"/>
          <w:color w:val="202124"/>
          <w:sz w:val="40"/>
          <w:szCs w:val="40"/>
          <w:lang/>
        </w:rPr>
        <w:t xml:space="preserve"> </w:t>
      </w:r>
      <w:proofErr w:type="spellStart"/>
      <w:r w:rsidR="00DA6E9C">
        <w:rPr>
          <w:rFonts w:ascii="Calibri" w:hAnsi="Calibri" w:cs="Calibri"/>
          <w:color w:val="202124"/>
          <w:sz w:val="40"/>
          <w:szCs w:val="40"/>
          <w:lang/>
        </w:rPr>
        <w:t>istočne</w:t>
      </w:r>
      <w:proofErr w:type="spellEnd"/>
      <w:r w:rsidR="00DA6E9C">
        <w:rPr>
          <w:rFonts w:ascii="Calibri" w:hAnsi="Calibri" w:cs="Calibri"/>
          <w:color w:val="202124"/>
          <w:sz w:val="40"/>
          <w:szCs w:val="40"/>
          <w:lang/>
        </w:rPr>
        <w:t xml:space="preserve"> </w:t>
      </w:r>
      <w:proofErr w:type="spellStart"/>
      <w:r w:rsidR="00DA6E9C">
        <w:rPr>
          <w:rFonts w:ascii="Calibri" w:hAnsi="Calibri" w:cs="Calibri"/>
          <w:color w:val="202124"/>
          <w:sz w:val="40"/>
          <w:szCs w:val="40"/>
          <w:lang/>
        </w:rPr>
        <w:t>granice</w:t>
      </w:r>
      <w:proofErr w:type="spellEnd"/>
    </w:p>
    <w:p w:rsidR="00D22566" w:rsidRDefault="00D22566" w:rsidP="005550C4">
      <w:pPr>
        <w:pStyle w:val="HTMLPreformatted"/>
        <w:shd w:val="clear" w:color="auto" w:fill="F8F9FA"/>
        <w:spacing w:line="691" w:lineRule="atLeast"/>
        <w:rPr>
          <w:rFonts w:ascii="Calibri" w:hAnsi="Calibri" w:cs="Calibri"/>
          <w:color w:val="202124"/>
          <w:sz w:val="40"/>
          <w:szCs w:val="40"/>
          <w:lang/>
        </w:rPr>
      </w:pPr>
      <w:r>
        <w:rPr>
          <w:rFonts w:ascii="Calibri" w:hAnsi="Calibri" w:cs="Calibri"/>
          <w:color w:val="202124"/>
          <w:sz w:val="40"/>
          <w:szCs w:val="40"/>
          <w:lang/>
        </w:rPr>
        <w:t>7.</w:t>
      </w:r>
      <w:r w:rsidR="00DA6E9C" w:rsidRPr="00DA6E9C">
        <w:rPr>
          <w:rStyle w:val="y2iqfc"/>
          <w:rFonts w:asciiTheme="minorHAnsi" w:hAnsiTheme="minorHAnsi" w:cstheme="minorHAnsi"/>
          <w:color w:val="202124"/>
          <w:sz w:val="40"/>
          <w:szCs w:val="40"/>
          <w:lang/>
        </w:rPr>
        <w:t xml:space="preserve"> </w:t>
      </w:r>
      <w:proofErr w:type="spellStart"/>
      <w:r w:rsidR="00DA6E9C">
        <w:rPr>
          <w:rStyle w:val="y2iqfc"/>
          <w:rFonts w:asciiTheme="minorHAnsi" w:hAnsiTheme="minorHAnsi" w:cstheme="minorHAnsi"/>
          <w:color w:val="202124"/>
          <w:sz w:val="40"/>
          <w:szCs w:val="40"/>
          <w:lang/>
        </w:rPr>
        <w:t>Glagolitic</w:t>
      </w:r>
      <w:proofErr w:type="spellEnd"/>
      <w:r w:rsidR="00DA6E9C">
        <w:rPr>
          <w:rStyle w:val="y2iqfc"/>
          <w:rFonts w:asciiTheme="minorHAnsi" w:hAnsiTheme="minorHAnsi" w:cstheme="minorHAnsi"/>
          <w:color w:val="202124"/>
          <w:sz w:val="40"/>
          <w:szCs w:val="40"/>
          <w:lang/>
        </w:rPr>
        <w:t xml:space="preserve">- </w:t>
      </w:r>
      <w:proofErr w:type="spellStart"/>
      <w:r w:rsidR="00DA6E9C">
        <w:rPr>
          <w:rStyle w:val="y2iqfc"/>
          <w:rFonts w:asciiTheme="minorHAnsi" w:hAnsiTheme="minorHAnsi" w:cstheme="minorHAnsi"/>
          <w:color w:val="202124"/>
          <w:sz w:val="40"/>
          <w:szCs w:val="40"/>
          <w:lang/>
        </w:rPr>
        <w:t>glagoljica</w:t>
      </w:r>
      <w:proofErr w:type="spellEnd"/>
    </w:p>
    <w:p w:rsidR="00D22566" w:rsidRDefault="00D22566" w:rsidP="005550C4">
      <w:pPr>
        <w:pStyle w:val="HTMLPreformatted"/>
        <w:shd w:val="clear" w:color="auto" w:fill="F8F9FA"/>
        <w:spacing w:line="691" w:lineRule="atLeast"/>
        <w:rPr>
          <w:rFonts w:ascii="Calibri" w:hAnsi="Calibri" w:cs="Calibri"/>
          <w:color w:val="202124"/>
          <w:sz w:val="40"/>
          <w:szCs w:val="40"/>
          <w:lang/>
        </w:rPr>
      </w:pPr>
      <w:r>
        <w:rPr>
          <w:rFonts w:ascii="Calibri" w:hAnsi="Calibri" w:cs="Calibri"/>
          <w:color w:val="202124"/>
          <w:sz w:val="40"/>
          <w:szCs w:val="40"/>
          <w:lang/>
        </w:rPr>
        <w:t>8.</w:t>
      </w:r>
      <w:r w:rsidR="00DA6E9C">
        <w:rPr>
          <w:rFonts w:ascii="Calibri" w:hAnsi="Calibri" w:cs="Calibri"/>
          <w:color w:val="202124"/>
          <w:sz w:val="40"/>
          <w:szCs w:val="40"/>
          <w:lang/>
        </w:rPr>
        <w:t xml:space="preserve"> </w:t>
      </w:r>
      <w:r w:rsidR="00DA6E9C" w:rsidRPr="00DA6E9C">
        <w:rPr>
          <w:rFonts w:ascii="Calibri" w:hAnsi="Calibri" w:cs="Calibri"/>
          <w:color w:val="202124"/>
          <w:sz w:val="40"/>
          <w:szCs w:val="40"/>
          <w:lang/>
        </w:rPr>
        <w:t>Area</w:t>
      </w:r>
      <w:r w:rsidR="00DA6E9C">
        <w:rPr>
          <w:rFonts w:ascii="Calibri" w:hAnsi="Calibri" w:cs="Calibri"/>
          <w:color w:val="202124"/>
          <w:sz w:val="40"/>
          <w:szCs w:val="40"/>
          <w:lang/>
        </w:rPr>
        <w:t xml:space="preserve">- </w:t>
      </w:r>
      <w:proofErr w:type="spellStart"/>
      <w:r w:rsidR="00DA6E9C">
        <w:rPr>
          <w:rFonts w:ascii="Calibri" w:hAnsi="Calibri" w:cs="Calibri"/>
          <w:color w:val="202124"/>
          <w:sz w:val="40"/>
          <w:szCs w:val="40"/>
          <w:lang/>
        </w:rPr>
        <w:t>područje</w:t>
      </w:r>
      <w:proofErr w:type="spellEnd"/>
    </w:p>
    <w:p w:rsidR="00D22566" w:rsidRDefault="00D22566" w:rsidP="005550C4">
      <w:pPr>
        <w:pStyle w:val="HTMLPreformatted"/>
        <w:shd w:val="clear" w:color="auto" w:fill="F8F9FA"/>
        <w:spacing w:line="691" w:lineRule="atLeast"/>
        <w:rPr>
          <w:rFonts w:ascii="Calibri" w:hAnsi="Calibri" w:cs="Calibri"/>
          <w:color w:val="202124"/>
          <w:sz w:val="40"/>
          <w:szCs w:val="40"/>
          <w:lang/>
        </w:rPr>
      </w:pPr>
      <w:proofErr w:type="gramStart"/>
      <w:r>
        <w:rPr>
          <w:rFonts w:ascii="Calibri" w:hAnsi="Calibri" w:cs="Calibri"/>
          <w:color w:val="202124"/>
          <w:sz w:val="40"/>
          <w:szCs w:val="40"/>
          <w:lang/>
        </w:rPr>
        <w:t>9.</w:t>
      </w:r>
      <w:r w:rsidR="00DA6E9C">
        <w:rPr>
          <w:rFonts w:ascii="Calibri" w:hAnsi="Calibri" w:cs="Calibri"/>
          <w:color w:val="202124"/>
          <w:sz w:val="40"/>
          <w:szCs w:val="40"/>
          <w:lang/>
        </w:rPr>
        <w:t>S</w:t>
      </w:r>
      <w:r w:rsidR="00DA6E9C" w:rsidRPr="00DA6E9C">
        <w:rPr>
          <w:rFonts w:ascii="Calibri" w:hAnsi="Calibri" w:cs="Calibri"/>
          <w:color w:val="202124"/>
          <w:sz w:val="40"/>
          <w:szCs w:val="40"/>
          <w:lang/>
        </w:rPr>
        <w:t>pecialties</w:t>
      </w:r>
      <w:proofErr w:type="gramEnd"/>
      <w:r w:rsidR="00DA6E9C" w:rsidRPr="00DA6E9C">
        <w:rPr>
          <w:rFonts w:ascii="Calibri" w:hAnsi="Calibri" w:cs="Calibri"/>
          <w:color w:val="202124"/>
          <w:sz w:val="40"/>
          <w:szCs w:val="40"/>
          <w:lang/>
        </w:rPr>
        <w:t xml:space="preserve"> of the descendants</w:t>
      </w:r>
      <w:r w:rsidR="00DA6E9C">
        <w:rPr>
          <w:rFonts w:ascii="Calibri" w:hAnsi="Calibri" w:cs="Calibri"/>
          <w:color w:val="202124"/>
          <w:sz w:val="40"/>
          <w:szCs w:val="40"/>
          <w:lang/>
        </w:rPr>
        <w:t xml:space="preserve">- </w:t>
      </w:r>
      <w:proofErr w:type="spellStart"/>
      <w:r w:rsidR="00DA6E9C">
        <w:rPr>
          <w:rFonts w:ascii="Calibri" w:hAnsi="Calibri" w:cs="Calibri"/>
          <w:color w:val="202124"/>
          <w:sz w:val="40"/>
          <w:szCs w:val="40"/>
          <w:lang/>
        </w:rPr>
        <w:t>specijalnosti</w:t>
      </w:r>
      <w:proofErr w:type="spellEnd"/>
      <w:r w:rsidR="00DA6E9C">
        <w:rPr>
          <w:rFonts w:ascii="Calibri" w:hAnsi="Calibri" w:cs="Calibri"/>
          <w:color w:val="202124"/>
          <w:sz w:val="40"/>
          <w:szCs w:val="40"/>
          <w:lang/>
        </w:rPr>
        <w:t xml:space="preserve"> </w:t>
      </w:r>
      <w:proofErr w:type="spellStart"/>
      <w:r w:rsidR="00DA6E9C">
        <w:rPr>
          <w:rFonts w:ascii="Calibri" w:hAnsi="Calibri" w:cs="Calibri"/>
          <w:color w:val="202124"/>
          <w:sz w:val="40"/>
          <w:szCs w:val="40"/>
          <w:lang/>
        </w:rPr>
        <w:t>potomaka</w:t>
      </w:r>
      <w:proofErr w:type="spellEnd"/>
    </w:p>
    <w:p w:rsidR="00D22566" w:rsidRDefault="00D22566" w:rsidP="005550C4">
      <w:pPr>
        <w:pStyle w:val="HTMLPreformatted"/>
        <w:shd w:val="clear" w:color="auto" w:fill="F8F9FA"/>
        <w:spacing w:line="691" w:lineRule="atLeast"/>
        <w:rPr>
          <w:rFonts w:ascii="Calibri" w:hAnsi="Calibri" w:cs="Calibri"/>
          <w:color w:val="202124"/>
          <w:sz w:val="40"/>
          <w:szCs w:val="40"/>
          <w:lang/>
        </w:rPr>
      </w:pPr>
      <w:r>
        <w:rPr>
          <w:rFonts w:ascii="Calibri" w:hAnsi="Calibri" w:cs="Calibri"/>
          <w:color w:val="202124"/>
          <w:sz w:val="40"/>
          <w:szCs w:val="40"/>
          <w:lang/>
        </w:rPr>
        <w:t>10.</w:t>
      </w:r>
      <w:r w:rsidR="00DA6E9C" w:rsidRPr="00DA6E9C">
        <w:rPr>
          <w:rStyle w:val="y2iqfc"/>
          <w:rFonts w:asciiTheme="minorHAnsi" w:hAnsiTheme="minorHAnsi" w:cstheme="minorHAnsi"/>
          <w:color w:val="202124"/>
          <w:sz w:val="40"/>
          <w:szCs w:val="40"/>
          <w:lang/>
        </w:rPr>
        <w:t xml:space="preserve"> </w:t>
      </w:r>
      <w:r w:rsidR="00DA6E9C">
        <w:rPr>
          <w:rStyle w:val="y2iqfc"/>
          <w:rFonts w:asciiTheme="minorHAnsi" w:hAnsiTheme="minorHAnsi" w:cstheme="minorHAnsi"/>
          <w:color w:val="202124"/>
          <w:sz w:val="40"/>
          <w:szCs w:val="40"/>
          <w:lang/>
        </w:rPr>
        <w:t>S</w:t>
      </w:r>
      <w:r w:rsidR="00DA6E9C" w:rsidRPr="005550C4">
        <w:rPr>
          <w:rStyle w:val="y2iqfc"/>
          <w:rFonts w:asciiTheme="minorHAnsi" w:hAnsiTheme="minorHAnsi" w:cstheme="minorHAnsi"/>
          <w:color w:val="202124"/>
          <w:sz w:val="40"/>
          <w:szCs w:val="40"/>
          <w:lang/>
        </w:rPr>
        <w:t>tandardization</w:t>
      </w:r>
      <w:r w:rsidR="00DA6E9C">
        <w:rPr>
          <w:rStyle w:val="y2iqfc"/>
          <w:rFonts w:asciiTheme="minorHAnsi" w:hAnsiTheme="minorHAnsi" w:cstheme="minorHAnsi"/>
          <w:color w:val="202124"/>
          <w:sz w:val="40"/>
          <w:szCs w:val="40"/>
          <w:lang/>
        </w:rPr>
        <w:t xml:space="preserve">- </w:t>
      </w:r>
      <w:proofErr w:type="spellStart"/>
      <w:r w:rsidR="00DA6E9C">
        <w:rPr>
          <w:rStyle w:val="y2iqfc"/>
          <w:rFonts w:asciiTheme="minorHAnsi" w:hAnsiTheme="minorHAnsi" w:cstheme="minorHAnsi"/>
          <w:color w:val="202124"/>
          <w:sz w:val="40"/>
          <w:szCs w:val="40"/>
          <w:lang/>
        </w:rPr>
        <w:t>standarizacija</w:t>
      </w:r>
      <w:proofErr w:type="spellEnd"/>
    </w:p>
    <w:p w:rsidR="00D22566" w:rsidRDefault="00DA6E9C" w:rsidP="005550C4">
      <w:pPr>
        <w:pStyle w:val="HTMLPreformatted"/>
        <w:shd w:val="clear" w:color="auto" w:fill="F8F9FA"/>
        <w:spacing w:line="691" w:lineRule="atLeast"/>
        <w:rPr>
          <w:rStyle w:val="y2iqfc"/>
          <w:rFonts w:asciiTheme="minorHAnsi" w:hAnsiTheme="minorHAnsi" w:cstheme="minorHAnsi"/>
          <w:color w:val="202124"/>
          <w:sz w:val="40"/>
          <w:szCs w:val="40"/>
          <w:lang/>
        </w:rPr>
      </w:pPr>
      <w:r>
        <w:rPr>
          <w:rStyle w:val="y2iqfc"/>
          <w:rFonts w:asciiTheme="minorHAnsi" w:hAnsiTheme="minorHAnsi" w:cstheme="minorHAnsi"/>
          <w:color w:val="202124"/>
          <w:sz w:val="40"/>
          <w:szCs w:val="40"/>
          <w:lang/>
        </w:rPr>
        <w:t xml:space="preserve">                       </w:t>
      </w:r>
    </w:p>
    <w:p w:rsidR="00D22566" w:rsidRPr="00D22566" w:rsidRDefault="00D22566" w:rsidP="005550C4">
      <w:pPr>
        <w:pStyle w:val="HTMLPreformatted"/>
        <w:shd w:val="clear" w:color="auto" w:fill="F8F9FA"/>
        <w:spacing w:line="691" w:lineRule="atLeast"/>
        <w:rPr>
          <w:rFonts w:asciiTheme="minorHAnsi" w:hAnsiTheme="minorHAnsi" w:cstheme="minorHAnsi"/>
          <w:color w:val="202124"/>
          <w:sz w:val="40"/>
          <w:szCs w:val="40"/>
          <w:lang/>
        </w:rPr>
      </w:pPr>
    </w:p>
    <w:p w:rsidR="005550C4" w:rsidRPr="00BC0D93" w:rsidRDefault="005550C4" w:rsidP="005550C4">
      <w:pPr>
        <w:rPr>
          <w:rFonts w:ascii="Calibri" w:hAnsi="Calibri" w:cs="Calibri"/>
          <w:sz w:val="52"/>
          <w:szCs w:val="52"/>
        </w:rPr>
      </w:pPr>
    </w:p>
    <w:p w:rsidR="002A32BF" w:rsidRPr="00997AE7" w:rsidRDefault="002A32BF" w:rsidP="007D3DE7">
      <w:pPr>
        <w:rPr>
          <w:rFonts w:eastAsia="Times New Roman" w:cstheme="minorHAnsi"/>
          <w:color w:val="202124"/>
          <w:sz w:val="40"/>
          <w:szCs w:val="40"/>
          <w:lang w:eastAsia="hr-HR"/>
        </w:rPr>
      </w:pPr>
    </w:p>
    <w:p w:rsidR="00DA6E9C" w:rsidRPr="00DA6E9C" w:rsidRDefault="00DA6E9C" w:rsidP="00DA6E9C">
      <w:pPr>
        <w:pStyle w:val="HTMLPreformatted"/>
        <w:shd w:val="clear" w:color="auto" w:fill="F8F9FA"/>
        <w:spacing w:line="691" w:lineRule="atLeast"/>
        <w:jc w:val="right"/>
        <w:rPr>
          <w:rFonts w:asciiTheme="minorHAnsi" w:hAnsiTheme="minorHAnsi" w:cstheme="minorHAnsi"/>
          <w:sz w:val="40"/>
          <w:szCs w:val="40"/>
        </w:rPr>
      </w:pPr>
      <w:r>
        <w:rPr>
          <w:rFonts w:ascii="Calibri" w:hAnsi="Calibri" w:cs="Calibri"/>
          <w:sz w:val="52"/>
          <w:szCs w:val="52"/>
        </w:rPr>
        <w:t xml:space="preserve">                                                                                                                                               </w:t>
      </w:r>
      <w:r w:rsidRPr="00DA6E9C">
        <w:rPr>
          <w:rFonts w:asciiTheme="minorHAnsi" w:hAnsiTheme="minorHAnsi" w:cstheme="minorHAnsi"/>
          <w:sz w:val="40"/>
          <w:szCs w:val="40"/>
        </w:rPr>
        <w:t>Student: DORA ŽIDAK</w:t>
      </w:r>
    </w:p>
    <w:p w:rsidR="00BC0D93" w:rsidRPr="00DA6E9C" w:rsidRDefault="00DA6E9C" w:rsidP="00DA6E9C">
      <w:pPr>
        <w:pStyle w:val="HTMLPreformatted"/>
        <w:shd w:val="clear" w:color="auto" w:fill="F8F9FA"/>
        <w:spacing w:line="691" w:lineRule="atLeast"/>
        <w:jc w:val="right"/>
        <w:rPr>
          <w:rFonts w:asciiTheme="minorHAnsi" w:hAnsiTheme="minorHAnsi" w:cstheme="minorHAnsi"/>
          <w:sz w:val="40"/>
          <w:szCs w:val="40"/>
        </w:rPr>
      </w:pPr>
      <w:r w:rsidRPr="00DA6E9C">
        <w:rPr>
          <w:rFonts w:asciiTheme="minorHAnsi" w:hAnsiTheme="minorHAnsi" w:cstheme="minorHAnsi"/>
          <w:sz w:val="40"/>
          <w:szCs w:val="40"/>
        </w:rPr>
        <w:t xml:space="preserve">                                                                                                                                    </w:t>
      </w:r>
      <w:r w:rsidR="0053581A">
        <w:rPr>
          <w:rFonts w:asciiTheme="minorHAnsi" w:hAnsiTheme="minorHAnsi" w:cstheme="minorHAnsi"/>
          <w:sz w:val="40"/>
          <w:szCs w:val="40"/>
        </w:rPr>
        <w:t xml:space="preserve">                              </w:t>
      </w:r>
      <w:r w:rsidRPr="00DA6E9C">
        <w:rPr>
          <w:rFonts w:asciiTheme="minorHAnsi" w:hAnsiTheme="minorHAnsi" w:cstheme="minorHAnsi"/>
          <w:sz w:val="40"/>
          <w:szCs w:val="40"/>
        </w:rPr>
        <w:t>Class:7.N</w:t>
      </w:r>
    </w:p>
    <w:p w:rsidR="00DA6E9C" w:rsidRPr="00DA6E9C" w:rsidRDefault="00DA6E9C" w:rsidP="00DA6E9C">
      <w:pPr>
        <w:pStyle w:val="HTMLPreformatted"/>
        <w:shd w:val="clear" w:color="auto" w:fill="F8F9FA"/>
        <w:spacing w:line="691" w:lineRule="atLeast"/>
        <w:jc w:val="right"/>
        <w:rPr>
          <w:rFonts w:asciiTheme="minorHAnsi" w:hAnsiTheme="minorHAnsi" w:cstheme="minorHAnsi"/>
          <w:sz w:val="40"/>
          <w:szCs w:val="40"/>
        </w:rPr>
      </w:pPr>
      <w:r w:rsidRPr="00DA6E9C">
        <w:rPr>
          <w:rFonts w:asciiTheme="minorHAnsi" w:hAnsiTheme="minorHAnsi" w:cstheme="minorHAnsi"/>
          <w:sz w:val="40"/>
          <w:szCs w:val="40"/>
        </w:rPr>
        <w:t>Teacher: Matej Škaro</w:t>
      </w:r>
    </w:p>
    <w:p w:rsidR="00DA6E9C" w:rsidRPr="00DA6E9C" w:rsidRDefault="00DA6E9C" w:rsidP="00DA6E9C">
      <w:pPr>
        <w:pStyle w:val="HTMLPreformatted"/>
        <w:shd w:val="clear" w:color="auto" w:fill="F8F9FA"/>
        <w:spacing w:line="691" w:lineRule="atLeast"/>
        <w:jc w:val="right"/>
        <w:rPr>
          <w:rFonts w:asciiTheme="minorHAnsi" w:hAnsiTheme="minorHAnsi" w:cstheme="minorHAnsi"/>
          <w:sz w:val="40"/>
          <w:szCs w:val="40"/>
        </w:rPr>
      </w:pPr>
      <w:r w:rsidRPr="00DA6E9C">
        <w:rPr>
          <w:rFonts w:asciiTheme="minorHAnsi" w:hAnsiTheme="minorHAnsi" w:cstheme="minorHAnsi"/>
          <w:sz w:val="40"/>
          <w:szCs w:val="40"/>
        </w:rPr>
        <w:t>School years: 2020./2021.</w:t>
      </w:r>
    </w:p>
    <w:p w:rsidR="00DA6E9C" w:rsidRPr="00DA6E9C" w:rsidRDefault="00DA6E9C" w:rsidP="00DA6E9C">
      <w:pPr>
        <w:pStyle w:val="HTMLPreformatted"/>
        <w:shd w:val="clear" w:color="auto" w:fill="F8F9FA"/>
        <w:spacing w:line="691" w:lineRule="atLeast"/>
        <w:jc w:val="right"/>
        <w:rPr>
          <w:rFonts w:asciiTheme="minorHAnsi" w:hAnsiTheme="minorHAnsi" w:cstheme="minorHAnsi"/>
          <w:sz w:val="40"/>
          <w:szCs w:val="40"/>
        </w:rPr>
      </w:pPr>
    </w:p>
    <w:p w:rsidR="00DA6E9C" w:rsidRPr="00DA6E9C" w:rsidRDefault="00DA6E9C" w:rsidP="005550C4">
      <w:pPr>
        <w:pStyle w:val="HTMLPreformatted"/>
        <w:shd w:val="clear" w:color="auto" w:fill="F8F9FA"/>
        <w:spacing w:line="691" w:lineRule="atLeast"/>
        <w:rPr>
          <w:rFonts w:asciiTheme="minorHAnsi" w:hAnsiTheme="minorHAnsi" w:cstheme="minorHAnsi"/>
          <w:sz w:val="40"/>
          <w:szCs w:val="40"/>
        </w:rPr>
      </w:pPr>
    </w:p>
    <w:sectPr w:rsidR="00DA6E9C" w:rsidRPr="00DA6E9C" w:rsidSect="001955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1"/>
  <w:doNotDisplayPageBoundaries/>
  <w:proofState w:spelling="clean" w:grammar="clean"/>
  <w:defaultTabStop w:val="708"/>
  <w:hyphenationZone w:val="425"/>
  <w:characterSpacingControl w:val="doNotCompress"/>
  <w:savePreviewPicture/>
  <w:compat/>
  <w:rsids>
    <w:rsidRoot w:val="00BC0D93"/>
    <w:rsid w:val="001367E2"/>
    <w:rsid w:val="001955D7"/>
    <w:rsid w:val="002A32BF"/>
    <w:rsid w:val="0053581A"/>
    <w:rsid w:val="005550C4"/>
    <w:rsid w:val="005F1E41"/>
    <w:rsid w:val="007D3DE7"/>
    <w:rsid w:val="00997AE7"/>
    <w:rsid w:val="00A73176"/>
    <w:rsid w:val="00BC0D93"/>
    <w:rsid w:val="00BF3A50"/>
    <w:rsid w:val="00CC7254"/>
    <w:rsid w:val="00D22566"/>
    <w:rsid w:val="00DA6E9C"/>
    <w:rsid w:val="00FF03A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5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C0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rsid w:val="00BC0D93"/>
    <w:rPr>
      <w:rFonts w:ascii="Courier New" w:eastAsia="Times New Roman" w:hAnsi="Courier New" w:cs="Courier New"/>
      <w:sz w:val="20"/>
      <w:szCs w:val="20"/>
      <w:lang w:eastAsia="hr-HR"/>
    </w:rPr>
  </w:style>
  <w:style w:type="character" w:customStyle="1" w:styleId="y2iqfc">
    <w:name w:val="y2iqfc"/>
    <w:basedOn w:val="DefaultParagraphFont"/>
    <w:rsid w:val="00BC0D93"/>
  </w:style>
  <w:style w:type="character" w:styleId="Hyperlink">
    <w:name w:val="Hyperlink"/>
    <w:basedOn w:val="DefaultParagraphFont"/>
    <w:uiPriority w:val="99"/>
    <w:unhideWhenUsed/>
    <w:rsid w:val="00D22566"/>
    <w:rPr>
      <w:color w:val="0000FF" w:themeColor="hyperlink"/>
      <w:u w:val="single"/>
    </w:rPr>
  </w:style>
  <w:style w:type="paragraph" w:styleId="BalloonText">
    <w:name w:val="Balloon Text"/>
    <w:basedOn w:val="Normal"/>
    <w:link w:val="BalloonTextChar"/>
    <w:uiPriority w:val="99"/>
    <w:semiHidden/>
    <w:unhideWhenUsed/>
    <w:rsid w:val="00D22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5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940711">
      <w:bodyDiv w:val="1"/>
      <w:marLeft w:val="0"/>
      <w:marRight w:val="0"/>
      <w:marTop w:val="0"/>
      <w:marBottom w:val="0"/>
      <w:divBdr>
        <w:top w:val="none" w:sz="0" w:space="0" w:color="auto"/>
        <w:left w:val="none" w:sz="0" w:space="0" w:color="auto"/>
        <w:bottom w:val="none" w:sz="0" w:space="0" w:color="auto"/>
        <w:right w:val="none" w:sz="0" w:space="0" w:color="auto"/>
      </w:divBdr>
    </w:div>
    <w:div w:id="264460211">
      <w:bodyDiv w:val="1"/>
      <w:marLeft w:val="0"/>
      <w:marRight w:val="0"/>
      <w:marTop w:val="0"/>
      <w:marBottom w:val="0"/>
      <w:divBdr>
        <w:top w:val="none" w:sz="0" w:space="0" w:color="auto"/>
        <w:left w:val="none" w:sz="0" w:space="0" w:color="auto"/>
        <w:bottom w:val="none" w:sz="0" w:space="0" w:color="auto"/>
        <w:right w:val="none" w:sz="0" w:space="0" w:color="auto"/>
      </w:divBdr>
    </w:div>
    <w:div w:id="268243117">
      <w:bodyDiv w:val="1"/>
      <w:marLeft w:val="0"/>
      <w:marRight w:val="0"/>
      <w:marTop w:val="0"/>
      <w:marBottom w:val="0"/>
      <w:divBdr>
        <w:top w:val="none" w:sz="0" w:space="0" w:color="auto"/>
        <w:left w:val="none" w:sz="0" w:space="0" w:color="auto"/>
        <w:bottom w:val="none" w:sz="0" w:space="0" w:color="auto"/>
        <w:right w:val="none" w:sz="0" w:space="0" w:color="auto"/>
      </w:divBdr>
    </w:div>
    <w:div w:id="911037621">
      <w:bodyDiv w:val="1"/>
      <w:marLeft w:val="0"/>
      <w:marRight w:val="0"/>
      <w:marTop w:val="0"/>
      <w:marBottom w:val="0"/>
      <w:divBdr>
        <w:top w:val="none" w:sz="0" w:space="0" w:color="auto"/>
        <w:left w:val="none" w:sz="0" w:space="0" w:color="auto"/>
        <w:bottom w:val="none" w:sz="0" w:space="0" w:color="auto"/>
        <w:right w:val="none" w:sz="0" w:space="0" w:color="auto"/>
      </w:divBdr>
    </w:div>
    <w:div w:id="1086415027">
      <w:bodyDiv w:val="1"/>
      <w:marLeft w:val="0"/>
      <w:marRight w:val="0"/>
      <w:marTop w:val="0"/>
      <w:marBottom w:val="0"/>
      <w:divBdr>
        <w:top w:val="none" w:sz="0" w:space="0" w:color="auto"/>
        <w:left w:val="none" w:sz="0" w:space="0" w:color="auto"/>
        <w:bottom w:val="none" w:sz="0" w:space="0" w:color="auto"/>
        <w:right w:val="none" w:sz="0" w:space="0" w:color="auto"/>
      </w:divBdr>
    </w:div>
    <w:div w:id="1860468034">
      <w:bodyDiv w:val="1"/>
      <w:marLeft w:val="0"/>
      <w:marRight w:val="0"/>
      <w:marTop w:val="0"/>
      <w:marBottom w:val="0"/>
      <w:divBdr>
        <w:top w:val="none" w:sz="0" w:space="0" w:color="auto"/>
        <w:left w:val="none" w:sz="0" w:space="0" w:color="auto"/>
        <w:bottom w:val="none" w:sz="0" w:space="0" w:color="auto"/>
        <w:right w:val="none" w:sz="0" w:space="0" w:color="auto"/>
      </w:divBdr>
    </w:div>
    <w:div w:id="209323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shNbXQyp22Q" TargetMode="External"/><Relationship Id="rId3" Type="http://schemas.openxmlformats.org/officeDocument/2006/relationships/settings" Target="settings.xml"/><Relationship Id="rId7" Type="http://schemas.openxmlformats.org/officeDocument/2006/relationships/hyperlink" Target="https://youtu.be/X_3fntSLU9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kXxJA3-gBz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59245-BC89-4F27-BB4B-243022E8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dc:creator>
  <cp:lastModifiedBy>marin</cp:lastModifiedBy>
  <cp:revision>2</cp:revision>
  <dcterms:created xsi:type="dcterms:W3CDTF">2021-06-04T09:05:00Z</dcterms:created>
  <dcterms:modified xsi:type="dcterms:W3CDTF">2021-06-04T09:05:00Z</dcterms:modified>
</cp:coreProperties>
</file>