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C50EC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50EC5" w:rsidRDefault="00AC5084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C50EC5" w:rsidRDefault="00AC5084">
            <w:pPr>
              <w:spacing w:after="0" w:line="240" w:lineRule="auto"/>
            </w:pPr>
            <w:r>
              <w:t>16078</w:t>
            </w:r>
          </w:p>
        </w:tc>
      </w:tr>
      <w:tr w:rsidR="00C50EC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50EC5" w:rsidRDefault="00AC5084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C50EC5" w:rsidRDefault="00AC5084">
            <w:pPr>
              <w:spacing w:after="0" w:line="240" w:lineRule="auto"/>
            </w:pPr>
            <w:r>
              <w:t>OSNOVNA ŠKOLA KSAVERA ŠANDORA ĐALSKOG</w:t>
            </w:r>
          </w:p>
        </w:tc>
      </w:tr>
      <w:tr w:rsidR="00C50EC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50EC5" w:rsidRDefault="00AC5084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C50EC5" w:rsidRDefault="00AC5084">
            <w:pPr>
              <w:spacing w:after="0" w:line="240" w:lineRule="auto"/>
            </w:pPr>
            <w:r>
              <w:t>31</w:t>
            </w:r>
          </w:p>
        </w:tc>
      </w:tr>
    </w:tbl>
    <w:p w:rsidR="00C50EC5" w:rsidRDefault="00AC5084">
      <w:r>
        <w:br/>
      </w:r>
    </w:p>
    <w:p w:rsidR="00C50EC5" w:rsidRDefault="00AC5084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C50EC5" w:rsidRDefault="00AC5084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C50EC5" w:rsidRDefault="00AC5084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C50EC5" w:rsidRDefault="00C50EC5"/>
    <w:p w:rsidR="00C50EC5" w:rsidRDefault="00AC5084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C50EC5" w:rsidRDefault="00AC5084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0E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EC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2.334.797,51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2.539.809,79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108,8</w:t>
            </w:r>
          </w:p>
        </w:tc>
      </w:tr>
      <w:tr w:rsidR="00C50EC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2.243.967,11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2.720.260,30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121,2</w:t>
            </w:r>
          </w:p>
        </w:tc>
      </w:tr>
      <w:tr w:rsidR="00C50EC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C50E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180.450,51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50EC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50EC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60.086,60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77.162,35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128,4</w:t>
            </w:r>
          </w:p>
        </w:tc>
      </w:tr>
      <w:tr w:rsidR="00C50EC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C50E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60.086,60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77.162,35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128,4</w:t>
            </w:r>
          </w:p>
        </w:tc>
      </w:tr>
      <w:tr w:rsidR="00C50EC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50EC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50EC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C50E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50EC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C50E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257.612,86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C50EC5" w:rsidRDefault="00C50EC5">
      <w:pPr>
        <w:spacing w:after="0"/>
      </w:pPr>
    </w:p>
    <w:p w:rsidR="00A33406" w:rsidRDefault="00A33406"/>
    <w:p w:rsidR="00A33406" w:rsidRDefault="00A33406"/>
    <w:p w:rsidR="00A33406" w:rsidRDefault="00A33406"/>
    <w:p w:rsidR="00A33406" w:rsidRDefault="00A33406"/>
    <w:p w:rsidR="00A33406" w:rsidRDefault="00A33406"/>
    <w:p w:rsidR="00C50EC5" w:rsidRDefault="00AC5084">
      <w:r>
        <w:lastRenderedPageBreak/>
        <w:t>BILJEŠKE UZ FINANCIJSKO IZVJEŠĆE</w:t>
      </w:r>
    </w:p>
    <w:p w:rsidR="00C50EC5" w:rsidRDefault="00AC5084">
      <w:r>
        <w:t>                                                           ZA PERIOD 01.01.2025. – 31.12.2025.</w:t>
      </w:r>
    </w:p>
    <w:p w:rsidR="00C50EC5" w:rsidRDefault="00AC5084">
      <w:r>
        <w:t> </w:t>
      </w:r>
    </w:p>
    <w:p w:rsidR="00C50EC5" w:rsidRDefault="00AC5084">
      <w:r>
        <w:t> </w:t>
      </w:r>
    </w:p>
    <w:p w:rsidR="00C50EC5" w:rsidRDefault="00AC5084">
      <w:r>
        <w:t> </w:t>
      </w:r>
    </w:p>
    <w:p w:rsidR="00C50EC5" w:rsidRDefault="00AC5084">
      <w:r>
        <w:t>Osnovna škola Ksavera Šandora Đalskog u Donjoj Zelini upisana kod Trgovačkog suda u Zagrebu, oznaka i broj upisnika suda Fi-10456/95 i broj registarskog ul</w:t>
      </w:r>
      <w:r>
        <w:t>oška I-134.</w:t>
      </w:r>
    </w:p>
    <w:p w:rsidR="00C50EC5" w:rsidRDefault="00AC5084">
      <w:r>
        <w:t> </w:t>
      </w:r>
    </w:p>
    <w:p w:rsidR="00C50EC5" w:rsidRDefault="00AC5084">
      <w:r>
        <w:t>Djelatnost škole je osnovno obrazovanje općeg tipa.</w:t>
      </w:r>
    </w:p>
    <w:p w:rsidR="00C50EC5" w:rsidRDefault="00AC5084">
      <w:r>
        <w:t> </w:t>
      </w:r>
    </w:p>
    <w:p w:rsidR="00C50EC5" w:rsidRDefault="00AC5084">
      <w:r>
        <w:t>Šifra djelatnosti je 8520</w:t>
      </w:r>
    </w:p>
    <w:p w:rsidR="00C50EC5" w:rsidRDefault="00AC5084">
      <w:r>
        <w:t> </w:t>
      </w:r>
    </w:p>
    <w:p w:rsidR="00C50EC5" w:rsidRDefault="00AC5084">
      <w:r>
        <w:t>Šifarska oznaka škole 01-109-002</w:t>
      </w:r>
    </w:p>
    <w:p w:rsidR="00C50EC5" w:rsidRDefault="00AC5084">
      <w:r>
        <w:t> </w:t>
      </w:r>
    </w:p>
    <w:p w:rsidR="00C50EC5" w:rsidRDefault="00AC5084">
      <w:r>
        <w:t> </w:t>
      </w:r>
    </w:p>
    <w:p w:rsidR="00C50EC5" w:rsidRDefault="00AC5084">
      <w:r>
        <w:t>Financijski izvještaj za razdoblje 1.1.2025. – 31.12.2025. osnovne škole Ksavera Šandora Đalskog sastavljen je nakon što su</w:t>
      </w:r>
      <w:r>
        <w:t xml:space="preserve"> proknjižene sve poslovne promjene, događaji i transakcije za razdoblje siječanj – prosinac 2025., nakon što su knjiženja obavljena pravilno i ažurno temeljem vjerodostojne knjigovodstvene dokumentacije prema propisanom računskom planu i u skladu s financi</w:t>
      </w:r>
      <w:r>
        <w:t xml:space="preserve">jskim planom odobrenim od nadležnih tijela. Izvještaji su sastavljeni i predaju se prema odredbama Pravilnika o financijskom izvještavanju u proračunskom računovodstvu (NN br. 03/15,93/15,135/15,2/17,28/17,112/18 i 126/19) u zakonom određenim rokovima što </w:t>
      </w:r>
      <w:r>
        <w:t>za proračunske korisnike jedinica lokalne i područne samouprave znači predaju do 31. siječnja 2026. g. Za sastavljanje i predaju financijskih izvještaja korišteni su elektronski obrasci koji su preuzeti s internetskih stranica MZO.</w:t>
      </w:r>
    </w:p>
    <w:p w:rsidR="00C50EC5" w:rsidRDefault="00AC5084">
      <w:r>
        <w:br/>
      </w:r>
    </w:p>
    <w:p w:rsidR="00C50EC5" w:rsidRDefault="00AC5084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0E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EC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2.334.797,51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2.539.809,79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108,8</w:t>
            </w:r>
          </w:p>
        </w:tc>
      </w:tr>
    </w:tbl>
    <w:p w:rsidR="00C50EC5" w:rsidRDefault="00C50EC5">
      <w:pPr>
        <w:spacing w:after="0"/>
      </w:pPr>
    </w:p>
    <w:p w:rsidR="00C50EC5" w:rsidRDefault="00AC5084">
      <w:r>
        <w:t>Povećanje prihoda odnosi se na povećanje plaća djelatnika.</w:t>
      </w:r>
    </w:p>
    <w:p w:rsidR="00C50EC5" w:rsidRDefault="00C50EC5"/>
    <w:p w:rsidR="00C50EC5" w:rsidRDefault="00AC5084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0E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EC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iz inozemstva i od </w:t>
            </w:r>
            <w:r>
              <w:rPr>
                <w:sz w:val="18"/>
              </w:rPr>
              <w:t>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2.021.342,01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2.260.150,55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111,8</w:t>
            </w:r>
          </w:p>
        </w:tc>
      </w:tr>
    </w:tbl>
    <w:p w:rsidR="00C50EC5" w:rsidRDefault="00C50EC5">
      <w:pPr>
        <w:spacing w:after="0"/>
      </w:pPr>
    </w:p>
    <w:p w:rsidR="00C50EC5" w:rsidRDefault="00AC5084">
      <w:r>
        <w:t>Povećanje plaća djelatnika.</w:t>
      </w:r>
    </w:p>
    <w:p w:rsidR="00C50EC5" w:rsidRDefault="00C50EC5"/>
    <w:p w:rsidR="00C50EC5" w:rsidRDefault="00AC5084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0E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EC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41.910,35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30.074,42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71,8</w:t>
            </w:r>
          </w:p>
        </w:tc>
      </w:tr>
    </w:tbl>
    <w:p w:rsidR="00C50EC5" w:rsidRDefault="00C50EC5">
      <w:pPr>
        <w:spacing w:after="0"/>
      </w:pPr>
    </w:p>
    <w:p w:rsidR="00C50EC5" w:rsidRDefault="00AC5084">
      <w:r>
        <w:t xml:space="preserve">Smanjenje se odnosi na produženi boravak i </w:t>
      </w:r>
      <w:proofErr w:type="spellStart"/>
      <w:r>
        <w:t>izvanučioničke</w:t>
      </w:r>
      <w:proofErr w:type="spellEnd"/>
      <w:r>
        <w:t xml:space="preserve"> nastave.</w:t>
      </w:r>
    </w:p>
    <w:p w:rsidR="00C50EC5" w:rsidRDefault="00C50EC5"/>
    <w:p w:rsidR="00C50EC5" w:rsidRDefault="00AC5084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0E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EC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4.679,12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6.300,42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134,6</w:t>
            </w:r>
          </w:p>
        </w:tc>
      </w:tr>
    </w:tbl>
    <w:p w:rsidR="00C50EC5" w:rsidRDefault="00C50EC5">
      <w:pPr>
        <w:spacing w:after="0"/>
      </w:pPr>
    </w:p>
    <w:p w:rsidR="00C50EC5" w:rsidRDefault="00AC5084">
      <w:r>
        <w:t>Prihod od najma od dvorane. U 2025.g. knjižen je na konto 6615.</w:t>
      </w:r>
    </w:p>
    <w:p w:rsidR="00C50EC5" w:rsidRDefault="00C50EC5"/>
    <w:p w:rsidR="00C50EC5" w:rsidRDefault="00AC5084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0E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EC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2.243.967,11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2.720.260,30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121,2</w:t>
            </w:r>
          </w:p>
        </w:tc>
      </w:tr>
    </w:tbl>
    <w:p w:rsidR="00C50EC5" w:rsidRDefault="00C50EC5">
      <w:pPr>
        <w:spacing w:after="0"/>
      </w:pPr>
    </w:p>
    <w:p w:rsidR="00C50EC5" w:rsidRDefault="00AC5084">
      <w:r>
        <w:t>Rashodi su povećani zbog povećanja plaća djelatnika i troška sanacije sanitarnih čvorova čiji je prihod bio iskazan u 2024.g.</w:t>
      </w:r>
    </w:p>
    <w:p w:rsidR="00C50EC5" w:rsidRDefault="00C50EC5"/>
    <w:p w:rsidR="00C50EC5" w:rsidRDefault="00AC5084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0E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EC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1.436.659,97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1.927.449,64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134,2</w:t>
            </w:r>
          </w:p>
        </w:tc>
      </w:tr>
    </w:tbl>
    <w:p w:rsidR="00C50EC5" w:rsidRDefault="00C50EC5">
      <w:pPr>
        <w:spacing w:after="0"/>
      </w:pPr>
    </w:p>
    <w:p w:rsidR="00C50EC5" w:rsidRDefault="00AC5084">
      <w:r>
        <w:t>Povećanje osnovice za obračun plaća djelatnika.</w:t>
      </w:r>
    </w:p>
    <w:p w:rsidR="00C50EC5" w:rsidRDefault="00C50EC5"/>
    <w:p w:rsidR="00C50EC5" w:rsidRDefault="00AC5084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0E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EC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40.993,66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61.292,48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149,5</w:t>
            </w:r>
          </w:p>
        </w:tc>
      </w:tr>
    </w:tbl>
    <w:p w:rsidR="00C50EC5" w:rsidRDefault="00C50EC5">
      <w:pPr>
        <w:spacing w:after="0"/>
      </w:pPr>
    </w:p>
    <w:p w:rsidR="00C50EC5" w:rsidRDefault="00AC5084">
      <w:r>
        <w:t>Povećanje broja zaposlenih.</w:t>
      </w:r>
    </w:p>
    <w:p w:rsidR="00C50EC5" w:rsidRDefault="00C50EC5"/>
    <w:p w:rsidR="00C50EC5" w:rsidRDefault="00AC5084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0E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EC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348.563,84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289.134,90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83,0</w:t>
            </w:r>
          </w:p>
        </w:tc>
      </w:tr>
    </w:tbl>
    <w:p w:rsidR="00C50EC5" w:rsidRDefault="00C50EC5">
      <w:pPr>
        <w:spacing w:after="0"/>
      </w:pPr>
    </w:p>
    <w:p w:rsidR="00C50EC5" w:rsidRDefault="00AC5084">
      <w:r>
        <w:t xml:space="preserve">Prethodne godine na kontu </w:t>
      </w:r>
      <w:proofErr w:type="spellStart"/>
      <w:r>
        <w:t>zdr.os</w:t>
      </w:r>
      <w:proofErr w:type="spellEnd"/>
      <w:r>
        <w:t>. knjižen je iznos plaće a ne samo iznos ukupnog osiguranja.</w:t>
      </w:r>
    </w:p>
    <w:p w:rsidR="00C50EC5" w:rsidRDefault="00C50EC5"/>
    <w:p w:rsidR="00C50EC5" w:rsidRDefault="00AC5084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0E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EC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99.752,73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117.709,25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118,0</w:t>
            </w:r>
          </w:p>
        </w:tc>
      </w:tr>
    </w:tbl>
    <w:p w:rsidR="00C50EC5" w:rsidRDefault="00C50EC5">
      <w:pPr>
        <w:spacing w:after="0"/>
      </w:pPr>
    </w:p>
    <w:p w:rsidR="00C50EC5" w:rsidRDefault="00AC5084">
      <w:r>
        <w:t>Poskupljenje cijena namirnica.</w:t>
      </w:r>
    </w:p>
    <w:p w:rsidR="00C50EC5" w:rsidRDefault="00C50EC5"/>
    <w:p w:rsidR="00C50EC5" w:rsidRDefault="00AC5084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0E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EC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77.938,95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93.253,99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119,7</w:t>
            </w:r>
          </w:p>
        </w:tc>
      </w:tr>
    </w:tbl>
    <w:p w:rsidR="00C50EC5" w:rsidRDefault="00C50EC5">
      <w:pPr>
        <w:spacing w:after="0"/>
      </w:pPr>
    </w:p>
    <w:p w:rsidR="00C50EC5" w:rsidRDefault="00AC5084">
      <w:r>
        <w:lastRenderedPageBreak/>
        <w:t>Usluga radova adaptacije sanitarnih čvorova.</w:t>
      </w:r>
    </w:p>
    <w:p w:rsidR="00C50EC5" w:rsidRDefault="00C50EC5"/>
    <w:p w:rsidR="00C50EC5" w:rsidRDefault="00AC5084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0E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EC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12.360,27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9,8</w:t>
            </w:r>
          </w:p>
        </w:tc>
      </w:tr>
    </w:tbl>
    <w:p w:rsidR="00C50EC5" w:rsidRDefault="00C50EC5">
      <w:pPr>
        <w:spacing w:after="0"/>
      </w:pPr>
    </w:p>
    <w:p w:rsidR="00C50EC5" w:rsidRDefault="00AC5084">
      <w:r>
        <w:t>Prethodne godine imali smo uslugu vanjskog računovodstvenog servisa.</w:t>
      </w:r>
    </w:p>
    <w:p w:rsidR="00C50EC5" w:rsidRDefault="00C50EC5"/>
    <w:p w:rsidR="00C50EC5" w:rsidRDefault="00AC5084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0E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EC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1.214,78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C50EC5" w:rsidRDefault="00C50EC5">
      <w:pPr>
        <w:spacing w:after="0"/>
      </w:pPr>
    </w:p>
    <w:p w:rsidR="00C50EC5" w:rsidRDefault="00AC5084">
      <w:r>
        <w:t>Prethodne godine imali smo tužbe djelatnika 4% povećanja osnovice.</w:t>
      </w:r>
    </w:p>
    <w:p w:rsidR="00C50EC5" w:rsidRDefault="00C50EC5"/>
    <w:p w:rsidR="00C50EC5" w:rsidRDefault="00AC5084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0E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EC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1.106,36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50EC5" w:rsidRDefault="00C50EC5">
      <w:pPr>
        <w:spacing w:after="0"/>
      </w:pPr>
    </w:p>
    <w:p w:rsidR="00C50EC5" w:rsidRDefault="00AC5084">
      <w:r>
        <w:t>Natjecanje iz hrvatskog jezika - troškovi između škola.</w:t>
      </w:r>
    </w:p>
    <w:p w:rsidR="00C50EC5" w:rsidRDefault="00C50EC5"/>
    <w:p w:rsidR="00C50EC5" w:rsidRDefault="00AC5084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0E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EC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C50E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VIŠAK PRIHODA POSLOVANJA (šifre </w:t>
            </w:r>
            <w:r>
              <w:rPr>
                <w:sz w:val="18"/>
              </w:rPr>
              <w:t>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90.830,40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C50EC5" w:rsidRDefault="00C50EC5">
      <w:pPr>
        <w:spacing w:after="0"/>
      </w:pPr>
    </w:p>
    <w:p w:rsidR="00C50EC5" w:rsidRDefault="00AC5084">
      <w:r>
        <w:t>Trošak za adaptaciju sanitarnih čvorova imali smo u 2025. čiji je prihod ostvaren u 2024.</w:t>
      </w:r>
    </w:p>
    <w:p w:rsidR="00C50EC5" w:rsidRDefault="00C50EC5"/>
    <w:p w:rsidR="00C50EC5" w:rsidRDefault="00AC5084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0E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EC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i pruženih usluga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3.845,92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230.596,73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5995,9</w:t>
            </w:r>
          </w:p>
        </w:tc>
      </w:tr>
    </w:tbl>
    <w:p w:rsidR="00C50EC5" w:rsidRDefault="00C50EC5">
      <w:pPr>
        <w:spacing w:after="0"/>
      </w:pPr>
    </w:p>
    <w:p w:rsidR="00C50EC5" w:rsidRDefault="00AC5084">
      <w:r>
        <w:t>Knjiženje plaće preko konta 16/96.</w:t>
      </w:r>
    </w:p>
    <w:p w:rsidR="00C50EC5" w:rsidRDefault="00C50EC5"/>
    <w:p w:rsidR="00C50EC5" w:rsidRDefault="00AC5084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0E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EC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(šifre 4211 do 4214)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14.950,00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38.005,94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254,2</w:t>
            </w:r>
          </w:p>
        </w:tc>
      </w:tr>
    </w:tbl>
    <w:p w:rsidR="00C50EC5" w:rsidRDefault="00C50EC5">
      <w:pPr>
        <w:spacing w:after="0"/>
      </w:pPr>
    </w:p>
    <w:p w:rsidR="00C50EC5" w:rsidRDefault="00AC5084">
      <w:r>
        <w:t>Projektne dokumentacije - nadogradnja škole u područnoj školi Nespeš.</w:t>
      </w:r>
    </w:p>
    <w:p w:rsidR="00C50EC5" w:rsidRDefault="00C50EC5"/>
    <w:p w:rsidR="00C50EC5" w:rsidRDefault="00AC5084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0E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EC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i od prodaje nefinancijske imovine - nenaplaćeni (šifre 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55.833,83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235.030,40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420,9</w:t>
            </w:r>
          </w:p>
        </w:tc>
      </w:tr>
    </w:tbl>
    <w:p w:rsidR="00C50EC5" w:rsidRDefault="00C50EC5">
      <w:pPr>
        <w:spacing w:after="0"/>
      </w:pPr>
    </w:p>
    <w:p w:rsidR="00C50EC5" w:rsidRDefault="00AC5084">
      <w:r>
        <w:t>Knjiženje plaće konto 16/96.</w:t>
      </w:r>
    </w:p>
    <w:p w:rsidR="00C50EC5" w:rsidRDefault="00C50EC5"/>
    <w:p w:rsidR="00C50EC5" w:rsidRDefault="00AC5084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C50EC5" w:rsidRDefault="00AC5084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0E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EC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19.345,59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C50EC5" w:rsidRDefault="00C50EC5">
      <w:pPr>
        <w:spacing w:after="0"/>
      </w:pPr>
    </w:p>
    <w:p w:rsidR="00C50EC5" w:rsidRDefault="00AC5084">
      <w:r>
        <w:t>Prijenos sredstava - jedinstvena riznica - zatvaranje računa.</w:t>
      </w:r>
    </w:p>
    <w:p w:rsidR="00C50EC5" w:rsidRDefault="00C50EC5"/>
    <w:p w:rsidR="00C50EC5" w:rsidRDefault="00AC5084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0E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EC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55.841,56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247.082,70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442,5</w:t>
            </w:r>
          </w:p>
        </w:tc>
      </w:tr>
    </w:tbl>
    <w:p w:rsidR="00C50EC5" w:rsidRDefault="00C50EC5">
      <w:pPr>
        <w:spacing w:after="0"/>
      </w:pPr>
    </w:p>
    <w:p w:rsidR="00C50EC5" w:rsidRDefault="00AC5084">
      <w:r>
        <w:t>Knjiženje plaće preko konta 16/96.</w:t>
      </w:r>
    </w:p>
    <w:p w:rsidR="00C50EC5" w:rsidRDefault="00C50EC5"/>
    <w:p w:rsidR="00C50EC5" w:rsidRDefault="00AC5084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0E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EC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proračunskih korisnika za sredstva uplaćena u nadležni proračun i za prihode od </w:t>
            </w:r>
            <w:r>
              <w:rPr>
                <w:sz w:val="18"/>
              </w:rPr>
              <w:t>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12.044,57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50EC5" w:rsidRDefault="00C50EC5">
      <w:pPr>
        <w:spacing w:after="0"/>
      </w:pPr>
    </w:p>
    <w:p w:rsidR="00C50EC5" w:rsidRDefault="00AC5084">
      <w:r>
        <w:t>Prijenos sredstava u županiju - zatvaranje računa škole.</w:t>
      </w:r>
      <w:bookmarkStart w:id="0" w:name="_GoBack"/>
      <w:bookmarkEnd w:id="0"/>
    </w:p>
    <w:p w:rsidR="00C50EC5" w:rsidRDefault="00C50EC5"/>
    <w:p w:rsidR="00C50EC5" w:rsidRDefault="00AC5084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0E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EC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</w:t>
            </w:r>
            <w:r>
              <w:rPr>
                <w:sz w:val="18"/>
              </w:rPr>
              <w:t xml:space="preserve"> i nedospjela naplata prihoda (aktivna vremenska razgraničenja) (šifre 191 do 193)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173.521,84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C50EC5" w:rsidRDefault="00C50EC5">
      <w:pPr>
        <w:spacing w:after="0"/>
      </w:pPr>
    </w:p>
    <w:p w:rsidR="00C50EC5" w:rsidRDefault="00AC5084">
      <w:r>
        <w:t>Plaća se više ne knjiži preko konta 193.</w:t>
      </w:r>
    </w:p>
    <w:p w:rsidR="00C50EC5" w:rsidRDefault="00C50EC5"/>
    <w:p w:rsidR="00C50EC5" w:rsidRDefault="00AC5084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0E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EC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10.196,50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-247.416,36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-2426,5</w:t>
            </w:r>
          </w:p>
        </w:tc>
      </w:tr>
    </w:tbl>
    <w:p w:rsidR="00C50EC5" w:rsidRDefault="00C50EC5">
      <w:pPr>
        <w:spacing w:after="0"/>
      </w:pPr>
    </w:p>
    <w:p w:rsidR="00C50EC5" w:rsidRDefault="00AC5084">
      <w:r>
        <w:t>Manjak se odnosi na plaće za prosinac i ostale materijalne troškove.</w:t>
      </w:r>
    </w:p>
    <w:p w:rsidR="00C50EC5" w:rsidRDefault="00C50EC5"/>
    <w:p w:rsidR="00C50EC5" w:rsidRDefault="00AC5084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rashodima prema funkcijskoj klasifikaciji</w:t>
      </w:r>
    </w:p>
    <w:p w:rsidR="00C50EC5" w:rsidRDefault="00AC5084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0E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EC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Osnovno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2.304.053,71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2.797.422,65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121,4</w:t>
            </w:r>
          </w:p>
        </w:tc>
      </w:tr>
    </w:tbl>
    <w:p w:rsidR="00C50EC5" w:rsidRDefault="00C50EC5">
      <w:pPr>
        <w:spacing w:after="0"/>
      </w:pPr>
    </w:p>
    <w:p w:rsidR="00C50EC5" w:rsidRDefault="00AC5084">
      <w:r>
        <w:t>Povećanje osnovice plaća djelatnika i poskupljenje robe i usluga.</w:t>
      </w:r>
    </w:p>
    <w:p w:rsidR="00C50EC5" w:rsidRDefault="00C50EC5"/>
    <w:p w:rsidR="00C50EC5" w:rsidRDefault="00AC5084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C50EC5" w:rsidRDefault="00AC5084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0E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EC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C50E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Neproizvedena</w:t>
            </w:r>
            <w:proofErr w:type="spellEnd"/>
            <w:r>
              <w:rPr>
                <w:sz w:val="18"/>
              </w:rPr>
              <w:t xml:space="preserve">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48.993,54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50EC5" w:rsidRDefault="00C50EC5">
      <w:pPr>
        <w:spacing w:after="0"/>
      </w:pPr>
    </w:p>
    <w:p w:rsidR="00C50EC5" w:rsidRDefault="00AC5084">
      <w:r>
        <w:t>Amortizacija osnovnih sredstava.</w:t>
      </w:r>
    </w:p>
    <w:p w:rsidR="00C50EC5" w:rsidRDefault="00C50EC5"/>
    <w:p w:rsidR="00C50EC5" w:rsidRDefault="00AC5084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C50EC5" w:rsidRDefault="00AC5084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50E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EC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C50E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295.129,94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50EC5" w:rsidRDefault="00C50EC5">
      <w:pPr>
        <w:spacing w:after="0"/>
      </w:pPr>
    </w:p>
    <w:p w:rsidR="00C50EC5" w:rsidRDefault="00AC5084">
      <w:r>
        <w:t>Povećanje obveza prema zaposlenicima - povećanje osnovice.</w:t>
      </w:r>
    </w:p>
    <w:p w:rsidR="00C50EC5" w:rsidRDefault="00C50EC5"/>
    <w:p w:rsidR="00C50EC5" w:rsidRDefault="00AC5084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50E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EC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C50E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50EC5" w:rsidRDefault="00C50EC5">
      <w:pPr>
        <w:spacing w:after="0"/>
      </w:pPr>
    </w:p>
    <w:p w:rsidR="00C50EC5" w:rsidRDefault="00AC5084">
      <w:r>
        <w:t xml:space="preserve">Sve obveze su nedospjele a </w:t>
      </w:r>
      <w:r>
        <w:t>odnose se na plaće djelatnika za prosinac i materijalne rashode. </w:t>
      </w:r>
    </w:p>
    <w:p w:rsidR="00C50EC5" w:rsidRDefault="00C50EC5"/>
    <w:p w:rsidR="00C50EC5" w:rsidRDefault="00AC5084">
      <w:pPr>
        <w:keepNext/>
        <w:spacing w:line="240" w:lineRule="auto"/>
        <w:jc w:val="center"/>
      </w:pPr>
      <w:r>
        <w:rPr>
          <w:sz w:val="28"/>
        </w:rPr>
        <w:lastRenderedPageBreak/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50E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0EC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295.129,94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0EC5" w:rsidRDefault="00AC5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50EC5" w:rsidRDefault="00C50EC5">
      <w:pPr>
        <w:spacing w:after="0"/>
      </w:pPr>
    </w:p>
    <w:p w:rsidR="00C50EC5" w:rsidRDefault="00AC5084">
      <w:r>
        <w:t>Plaće djelatnika za prosinac i materijalni rashodi.</w:t>
      </w:r>
    </w:p>
    <w:p w:rsidR="00C50EC5" w:rsidRDefault="00C50EC5"/>
    <w:p w:rsidR="00C50EC5" w:rsidRDefault="00C50EC5"/>
    <w:sectPr w:rsidR="00C50E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0EC5"/>
    <w:rsid w:val="00A33406"/>
    <w:rsid w:val="00AC5084"/>
    <w:rsid w:val="00C5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1BF1"/>
  <w15:docId w15:val="{E18B1869-2BF8-497F-9D78-9C775A17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1547</Words>
  <Characters>8820</Characters>
  <Application>Microsoft Office Word</Application>
  <DocSecurity>0</DocSecurity>
  <Lines>73</Lines>
  <Paragraphs>20</Paragraphs>
  <ScaleCrop>false</ScaleCrop>
  <Company/>
  <LinksUpToDate>false</LinksUpToDate>
  <CharactersWithSpaces>10347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Blagajna</cp:lastModifiedBy>
  <cp:revision>3</cp:revision>
  <dcterms:created xsi:type="dcterms:W3CDTF">2026-02-10T11:49:00Z</dcterms:created>
  <dcterms:modified xsi:type="dcterms:W3CDTF">2026-02-10T11:53:00Z</dcterms:modified>
</cp:coreProperties>
</file>